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D18CB" w14:textId="77777777" w:rsidR="0032564E" w:rsidRPr="00912848" w:rsidRDefault="00C6215E" w:rsidP="008A4680">
      <w:pPr>
        <w:pStyle w:val="Overskrift2"/>
        <w:rPr>
          <w:rFonts w:ascii="Calibri" w:hAnsi="Calibri" w:cs="Calibri"/>
        </w:rPr>
      </w:pPr>
      <w:r w:rsidRPr="00912848">
        <w:rPr>
          <w:rFonts w:ascii="Calibri" w:hAnsi="Calibri" w:cs="Calibri"/>
        </w:rPr>
        <w:t>Bestemmelser for NGFs utmerkelser</w:t>
      </w:r>
    </w:p>
    <w:p w14:paraId="6C9CF5CA" w14:textId="0E6231E8" w:rsidR="00C6215E" w:rsidRPr="00912848" w:rsidRDefault="00C6215E">
      <w:pPr>
        <w:rPr>
          <w:rFonts w:cs="Calibri"/>
          <w:i/>
          <w:color w:val="000000"/>
        </w:rPr>
      </w:pPr>
      <w:r w:rsidRPr="00912848">
        <w:rPr>
          <w:rFonts w:cs="Calibri"/>
          <w:i/>
        </w:rPr>
        <w:t xml:space="preserve">Sist revidert av NGFs styre </w:t>
      </w:r>
      <w:r w:rsidR="0035187B">
        <w:rPr>
          <w:rFonts w:cs="Calibri"/>
          <w:i/>
          <w:color w:val="000000"/>
        </w:rPr>
        <w:t>15</w:t>
      </w:r>
      <w:r w:rsidR="00286F32">
        <w:rPr>
          <w:rFonts w:cs="Calibri"/>
          <w:i/>
          <w:color w:val="000000"/>
        </w:rPr>
        <w:t>.0</w:t>
      </w:r>
      <w:r w:rsidR="0035187B">
        <w:rPr>
          <w:rFonts w:cs="Calibri"/>
          <w:i/>
          <w:color w:val="000000"/>
        </w:rPr>
        <w:t>5</w:t>
      </w:r>
      <w:r w:rsidR="00286F32">
        <w:rPr>
          <w:rFonts w:cs="Calibri"/>
          <w:i/>
          <w:color w:val="000000"/>
        </w:rPr>
        <w:t>.202</w:t>
      </w:r>
      <w:r w:rsidR="0035187B">
        <w:rPr>
          <w:rFonts w:cs="Calibri"/>
          <w:i/>
          <w:color w:val="000000"/>
        </w:rPr>
        <w:t>4</w:t>
      </w:r>
    </w:p>
    <w:p w14:paraId="5C8E429D" w14:textId="77777777" w:rsidR="00C6215E" w:rsidRPr="00912848" w:rsidRDefault="00C6215E">
      <w:pPr>
        <w:rPr>
          <w:rFonts w:cs="Calibri"/>
          <w:i/>
        </w:rPr>
      </w:pPr>
    </w:p>
    <w:p w14:paraId="589E612B" w14:textId="77777777" w:rsidR="00C2649F" w:rsidRPr="00912848" w:rsidRDefault="00C2649F">
      <w:pPr>
        <w:rPr>
          <w:rFonts w:cs="Calibri"/>
          <w:i/>
        </w:rPr>
      </w:pPr>
    </w:p>
    <w:p w14:paraId="4F028A2F" w14:textId="77777777" w:rsidR="00C6215E" w:rsidRPr="00912848" w:rsidRDefault="00C6215E">
      <w:pPr>
        <w:rPr>
          <w:rFonts w:cs="Calibri"/>
          <w:b/>
        </w:rPr>
      </w:pPr>
      <w:r w:rsidRPr="00912848">
        <w:rPr>
          <w:rFonts w:cs="Calibri"/>
          <w:b/>
        </w:rPr>
        <w:t>Norges Golfforbunds utmerkelser:</w:t>
      </w:r>
    </w:p>
    <w:p w14:paraId="2F7C0591" w14:textId="77777777" w:rsidR="00C6215E" w:rsidRPr="00912848" w:rsidRDefault="00C6215E" w:rsidP="00C6215E">
      <w:pPr>
        <w:rPr>
          <w:rFonts w:cs="Calibri"/>
        </w:rPr>
      </w:pPr>
      <w:r w:rsidRPr="00912848">
        <w:rPr>
          <w:rFonts w:cs="Calibri"/>
        </w:rPr>
        <w:t>1.  Hederstegn</w:t>
      </w:r>
    </w:p>
    <w:p w14:paraId="43EE5302" w14:textId="77777777" w:rsidR="00C6215E" w:rsidRPr="00912848" w:rsidRDefault="00C6215E" w:rsidP="00C6215E">
      <w:pPr>
        <w:rPr>
          <w:rFonts w:cs="Calibri"/>
        </w:rPr>
      </w:pPr>
      <w:r w:rsidRPr="00912848">
        <w:rPr>
          <w:rFonts w:cs="Calibri"/>
        </w:rPr>
        <w:t>2.  Fortjenestemerke</w:t>
      </w:r>
    </w:p>
    <w:p w14:paraId="28F34A92" w14:textId="77777777" w:rsidR="00C6215E" w:rsidRPr="00912848" w:rsidRDefault="00C6215E" w:rsidP="00C6215E">
      <w:pPr>
        <w:rPr>
          <w:rFonts w:cs="Calibri"/>
        </w:rPr>
      </w:pPr>
      <w:r w:rsidRPr="00912848">
        <w:rPr>
          <w:rFonts w:cs="Calibri"/>
        </w:rPr>
        <w:t>3.  Elitemerke</w:t>
      </w:r>
    </w:p>
    <w:p w14:paraId="18808A86" w14:textId="77777777" w:rsidR="00C6215E" w:rsidRPr="00912848" w:rsidRDefault="00C6215E" w:rsidP="00C6215E">
      <w:pPr>
        <w:rPr>
          <w:rFonts w:cs="Calibri"/>
        </w:rPr>
      </w:pPr>
    </w:p>
    <w:p w14:paraId="164EF519" w14:textId="77777777" w:rsidR="00C6215E" w:rsidRPr="008A4680" w:rsidRDefault="00C6215E" w:rsidP="008A4680">
      <w:pPr>
        <w:pStyle w:val="Overskrift5"/>
      </w:pPr>
      <w:r w:rsidRPr="00912848">
        <w:rPr>
          <w:rFonts w:ascii="Calibri Light" w:hAnsi="Calibri Light" w:cs="Calibri Light"/>
        </w:rPr>
        <w:t>Hederstegn</w:t>
      </w:r>
    </w:p>
    <w:p w14:paraId="6E1D7F52" w14:textId="77777777" w:rsidR="00C6215E" w:rsidRPr="00912848" w:rsidRDefault="00C6215E" w:rsidP="00C6215E">
      <w:pPr>
        <w:rPr>
          <w:rFonts w:cs="Calibri"/>
        </w:rPr>
      </w:pPr>
    </w:p>
    <w:p w14:paraId="7CAA5250" w14:textId="77777777" w:rsidR="00C6215E" w:rsidRPr="00912848" w:rsidRDefault="00C6215E" w:rsidP="00C6215E">
      <w:pPr>
        <w:rPr>
          <w:rFonts w:cs="Calibri"/>
        </w:rPr>
      </w:pPr>
      <w:r w:rsidRPr="00912848">
        <w:rPr>
          <w:rFonts w:cs="Calibri"/>
        </w:rPr>
        <w:t>Norges Golfforbunds Hederstegn kan tildeles personer som på en særlig fortjent måte har virket til fremme av norsk golfsport, eller ytet golfsporten spesielt betydningsfulle tjenester.</w:t>
      </w:r>
    </w:p>
    <w:p w14:paraId="2D24CC10" w14:textId="77777777" w:rsidR="00CB7875" w:rsidRPr="00912848" w:rsidRDefault="00CB7875" w:rsidP="00C6215E">
      <w:pPr>
        <w:rPr>
          <w:rFonts w:cs="Calibri"/>
        </w:rPr>
      </w:pPr>
    </w:p>
    <w:p w14:paraId="77B5452C" w14:textId="77777777" w:rsidR="00CB7875" w:rsidRPr="00912848" w:rsidRDefault="00CB7875" w:rsidP="00C6215E">
      <w:pPr>
        <w:rPr>
          <w:rFonts w:cs="Calibri"/>
        </w:rPr>
      </w:pPr>
      <w:r w:rsidRPr="00912848">
        <w:rPr>
          <w:rFonts w:cs="Calibri"/>
        </w:rPr>
        <w:t xml:space="preserve">Forslag om tildeling skjer til NGFs styre.  Klubbenes styrer, leder av tingvalgte komiteer/utvalg eller NGFs administrasjon kan komme med slik anbefaling.  Hederstegnet utdeles på golfting eller ledermøte etter </w:t>
      </w:r>
      <w:r w:rsidR="00450475" w:rsidRPr="00912848">
        <w:rPr>
          <w:rFonts w:cs="Calibri"/>
        </w:rPr>
        <w:t>enstemmig beslutning av forbundets styre.</w:t>
      </w:r>
    </w:p>
    <w:p w14:paraId="002B8E24" w14:textId="77777777" w:rsidR="005B206F" w:rsidRPr="00912848" w:rsidRDefault="005B206F" w:rsidP="00C6215E">
      <w:pPr>
        <w:rPr>
          <w:rFonts w:cs="Calibri"/>
        </w:rPr>
      </w:pPr>
    </w:p>
    <w:p w14:paraId="21F8B6F3" w14:textId="77777777" w:rsidR="005B206F" w:rsidRPr="00912848" w:rsidRDefault="005B206F" w:rsidP="00C6215E">
      <w:pPr>
        <w:rPr>
          <w:rFonts w:cs="Calibri"/>
        </w:rPr>
      </w:pPr>
      <w:r w:rsidRPr="00912848">
        <w:rPr>
          <w:rFonts w:cs="Calibri"/>
        </w:rPr>
        <w:t>Innehaver av Hederstegn tildeles NGF-kort (introduksjonskort) etter gjeldende bestemmelser, samt merke og diplom.</w:t>
      </w:r>
    </w:p>
    <w:p w14:paraId="5D8F40C6" w14:textId="77777777" w:rsidR="005B206F" w:rsidRPr="00912848" w:rsidRDefault="005B206F" w:rsidP="00C6215E">
      <w:pPr>
        <w:rPr>
          <w:rFonts w:cs="Calibri"/>
        </w:rPr>
      </w:pPr>
    </w:p>
    <w:p w14:paraId="5BB4D281" w14:textId="77777777" w:rsidR="005B206F" w:rsidRPr="00912848" w:rsidRDefault="005B206F" w:rsidP="00C6215E">
      <w:pPr>
        <w:rPr>
          <w:rFonts w:cs="Calibri"/>
        </w:rPr>
      </w:pPr>
      <w:r w:rsidRPr="00912848">
        <w:rPr>
          <w:rFonts w:cs="Calibri"/>
        </w:rPr>
        <w:t>Utmerkelsen er nummerert og føres opp på liste med nummer og navn.  Oversikt over merkeinnehavere skal føres av NGFs administrasjon.</w:t>
      </w:r>
    </w:p>
    <w:p w14:paraId="42FC9241" w14:textId="77777777" w:rsidR="008545DB" w:rsidRPr="00912848" w:rsidRDefault="008545DB" w:rsidP="00C6215E">
      <w:pPr>
        <w:rPr>
          <w:rFonts w:cs="Calibri"/>
        </w:rPr>
      </w:pPr>
    </w:p>
    <w:p w14:paraId="6E8396F6" w14:textId="77777777" w:rsidR="008545DB" w:rsidRPr="00912848" w:rsidRDefault="008545DB" w:rsidP="005A4509">
      <w:pPr>
        <w:pStyle w:val="Overskrift5"/>
        <w:rPr>
          <w:rFonts w:cs="Calibri"/>
          <w:sz w:val="22"/>
          <w:szCs w:val="22"/>
        </w:rPr>
      </w:pPr>
      <w:r w:rsidRPr="00912848">
        <w:rPr>
          <w:rFonts w:ascii="Calibri Light" w:hAnsi="Calibri Light" w:cs="Calibri Light"/>
        </w:rPr>
        <w:t>Fortjenestemerke</w:t>
      </w:r>
      <w:r w:rsidR="00E46E97" w:rsidRPr="00912848">
        <w:rPr>
          <w:rFonts w:ascii="Calibri Light" w:hAnsi="Calibri Light" w:cs="Calibri Light"/>
        </w:rPr>
        <w:t>t</w:t>
      </w:r>
    </w:p>
    <w:p w14:paraId="494342EB" w14:textId="77777777" w:rsidR="008545DB" w:rsidRPr="00912848" w:rsidRDefault="008545DB" w:rsidP="00C6215E">
      <w:pPr>
        <w:rPr>
          <w:rFonts w:cs="Calibri"/>
          <w:b/>
          <w:u w:val="single"/>
        </w:rPr>
      </w:pPr>
    </w:p>
    <w:p w14:paraId="346B0C69" w14:textId="77777777" w:rsidR="008545DB" w:rsidRPr="00912848" w:rsidRDefault="008545DB" w:rsidP="00C6215E">
      <w:pPr>
        <w:rPr>
          <w:rFonts w:cs="Calibri"/>
        </w:rPr>
      </w:pPr>
      <w:r w:rsidRPr="00912848">
        <w:rPr>
          <w:rFonts w:cs="Calibri"/>
        </w:rPr>
        <w:t>Norges Golfforbunds Fortjenestemerke kan tildeles personer som har nedlagt et mangeårig betydningsfullt arbeid for golfsporten, fortrinnsvis innenfor sentrale verv eller verv innenfor internasjonalt arbeide.</w:t>
      </w:r>
      <w:r w:rsidR="00780D79" w:rsidRPr="00912848">
        <w:rPr>
          <w:rFonts w:cs="Calibri"/>
        </w:rPr>
        <w:t xml:space="preserve">  Fortjenestemerket kan unntaksvis tildeles personer som har gjort en spesiell innsats for golfidretten, selv om dette har vært av kortere varighet.</w:t>
      </w:r>
    </w:p>
    <w:p w14:paraId="09C7E639" w14:textId="77777777" w:rsidR="00752743" w:rsidRPr="00912848" w:rsidRDefault="00752743" w:rsidP="00C6215E">
      <w:pPr>
        <w:rPr>
          <w:rFonts w:cs="Calibri"/>
        </w:rPr>
      </w:pPr>
    </w:p>
    <w:p w14:paraId="54D7D686" w14:textId="77777777" w:rsidR="00752743" w:rsidRPr="00912848" w:rsidRDefault="00752743" w:rsidP="00C6215E">
      <w:pPr>
        <w:rPr>
          <w:rFonts w:cs="Calibri"/>
        </w:rPr>
      </w:pPr>
      <w:r w:rsidRPr="00912848">
        <w:rPr>
          <w:rFonts w:cs="Calibri"/>
        </w:rPr>
        <w:t>Forslag om tildeling skjer til NGFs styre.  Klubbenes styrer, leder av tingvalgte komiteer/</w:t>
      </w:r>
      <w:r w:rsidR="008A4680" w:rsidRPr="00912848">
        <w:rPr>
          <w:rFonts w:cs="Calibri"/>
        </w:rPr>
        <w:t xml:space="preserve"> </w:t>
      </w:r>
      <w:r w:rsidRPr="00912848">
        <w:rPr>
          <w:rFonts w:cs="Calibri"/>
        </w:rPr>
        <w:t>utvalg eller NGFs administrasjon kan komme med slik anbefaling.  Fortjenestemerket utdeles av forbundets styre på golfting eller ledermøte.</w:t>
      </w:r>
    </w:p>
    <w:p w14:paraId="774DA6E5" w14:textId="77777777" w:rsidR="00752743" w:rsidRPr="00912848" w:rsidRDefault="00752743" w:rsidP="00C6215E">
      <w:pPr>
        <w:rPr>
          <w:rFonts w:cs="Calibri"/>
        </w:rPr>
      </w:pPr>
    </w:p>
    <w:p w14:paraId="7908A5AF" w14:textId="77777777" w:rsidR="00752743" w:rsidRPr="00912848" w:rsidRDefault="00C40ACF" w:rsidP="00C6215E">
      <w:pPr>
        <w:rPr>
          <w:rFonts w:cs="Calibri"/>
        </w:rPr>
      </w:pPr>
      <w:r w:rsidRPr="00912848">
        <w:rPr>
          <w:rFonts w:cs="Calibri"/>
        </w:rPr>
        <w:t>Innehaver av Fortjenestemerket tildeles merke og diplom.</w:t>
      </w:r>
    </w:p>
    <w:p w14:paraId="5BC92C93" w14:textId="77777777" w:rsidR="00C40ACF" w:rsidRPr="00912848" w:rsidRDefault="00C40ACF" w:rsidP="00C6215E">
      <w:pPr>
        <w:rPr>
          <w:rFonts w:cs="Calibri"/>
        </w:rPr>
      </w:pPr>
    </w:p>
    <w:p w14:paraId="4FBFE2EF" w14:textId="77777777" w:rsidR="00C40ACF" w:rsidRPr="00912848" w:rsidRDefault="00C40ACF" w:rsidP="00C6215E">
      <w:pPr>
        <w:rPr>
          <w:rFonts w:cs="Calibri"/>
        </w:rPr>
      </w:pPr>
      <w:r w:rsidRPr="00912848">
        <w:rPr>
          <w:rFonts w:cs="Calibri"/>
        </w:rPr>
        <w:t>Utmerkelsen er nummerert og føres opp på liste med nummer og navn. Oversikt over merkeinnehavere skal føres av NGFs administrasjon.</w:t>
      </w:r>
    </w:p>
    <w:p w14:paraId="0F71DB5F" w14:textId="77777777" w:rsidR="00C40ACF" w:rsidRPr="00912848" w:rsidRDefault="00C40ACF" w:rsidP="00C6215E">
      <w:pPr>
        <w:rPr>
          <w:rFonts w:cs="Calibri"/>
        </w:rPr>
      </w:pPr>
    </w:p>
    <w:p w14:paraId="1DF9783F" w14:textId="77777777" w:rsidR="00C40ACF" w:rsidRPr="00912848" w:rsidRDefault="00C40ACF" w:rsidP="00C6215E">
      <w:pPr>
        <w:rPr>
          <w:rFonts w:cs="Calibri"/>
        </w:rPr>
      </w:pPr>
      <w:r w:rsidRPr="00912848">
        <w:rPr>
          <w:rFonts w:cs="Calibri"/>
        </w:rPr>
        <w:t>Veiledende poengberegning gjelder som underlag for tildeling av NGFs Fortjenestemerke:</w:t>
      </w:r>
    </w:p>
    <w:p w14:paraId="0686CD3A" w14:textId="77777777" w:rsidR="00C40ACF" w:rsidRPr="00912848" w:rsidRDefault="00C40ACF" w:rsidP="00C6215E">
      <w:pPr>
        <w:rPr>
          <w:rFonts w:cs="Calibri"/>
        </w:rPr>
      </w:pPr>
    </w:p>
    <w:p w14:paraId="7C7BD05B" w14:textId="77777777" w:rsidR="00BB66FB" w:rsidRPr="00912848" w:rsidRDefault="00BB66FB" w:rsidP="00C6215E">
      <w:pPr>
        <w:rPr>
          <w:rFonts w:cs="Calibri"/>
        </w:rPr>
      </w:pPr>
    </w:p>
    <w:p w14:paraId="34F52C4B" w14:textId="77777777" w:rsidR="00BB66FB" w:rsidRPr="00912848" w:rsidRDefault="00BB66FB" w:rsidP="00C6215E">
      <w:pPr>
        <w:rPr>
          <w:rFonts w:cs="Calibri"/>
        </w:rPr>
      </w:pPr>
    </w:p>
    <w:p w14:paraId="3CB10F30" w14:textId="77777777" w:rsidR="008A4680" w:rsidRPr="00912848" w:rsidRDefault="008A4680" w:rsidP="00C6215E">
      <w:pPr>
        <w:rPr>
          <w:rFonts w:cs="Calibri"/>
        </w:rPr>
      </w:pPr>
    </w:p>
    <w:p w14:paraId="6FA08B63" w14:textId="77777777" w:rsidR="00BB66FB" w:rsidRPr="00912848" w:rsidRDefault="00BB66FB" w:rsidP="00C6215E">
      <w:pPr>
        <w:rPr>
          <w:rFonts w:cs="Calibri"/>
        </w:rPr>
      </w:pPr>
    </w:p>
    <w:p w14:paraId="7D1044D4" w14:textId="77777777" w:rsidR="00BB66FB" w:rsidRPr="00912848" w:rsidRDefault="00BB66FB" w:rsidP="00C6215E">
      <w:pPr>
        <w:rPr>
          <w:rFonts w:cs="Calibri"/>
        </w:rPr>
      </w:pPr>
    </w:p>
    <w:p w14:paraId="742D808F" w14:textId="77777777" w:rsidR="00BB66FB" w:rsidRPr="00912848" w:rsidRDefault="00BB66FB" w:rsidP="00C6215E">
      <w:pPr>
        <w:rPr>
          <w:rFonts w:cs="Calibri"/>
        </w:rPr>
      </w:pPr>
    </w:p>
    <w:p w14:paraId="10A9DE6B" w14:textId="77777777" w:rsidR="00607377" w:rsidRPr="00912848" w:rsidRDefault="00BB66FB" w:rsidP="00C2649F">
      <w:pPr>
        <w:rPr>
          <w:rFonts w:cs="Calibri"/>
          <w:b/>
        </w:rPr>
      </w:pPr>
      <w:r w:rsidRPr="00912848">
        <w:rPr>
          <w:rFonts w:cs="Calibri"/>
          <w:b/>
        </w:rPr>
        <w:lastRenderedPageBreak/>
        <w:t>Forbundsverv</w:t>
      </w:r>
      <w:r w:rsidR="009A753A" w:rsidRPr="00912848">
        <w:rPr>
          <w:rFonts w:cs="Calibri"/>
        </w:rPr>
        <w:tab/>
        <w:t xml:space="preserve">  </w:t>
      </w:r>
      <w:r w:rsidR="00747033" w:rsidRPr="00912848">
        <w:rPr>
          <w:rFonts w:cs="Calibri"/>
        </w:rPr>
        <w:tab/>
      </w:r>
      <w:r w:rsidR="009A753A" w:rsidRPr="00912848">
        <w:rPr>
          <w:rFonts w:cs="Calibri"/>
        </w:rPr>
        <w:t xml:space="preserve">  </w:t>
      </w:r>
      <w:r w:rsidR="00747033" w:rsidRPr="00912848">
        <w:rPr>
          <w:rFonts w:cs="Calibri"/>
        </w:rPr>
        <w:tab/>
      </w:r>
      <w:r w:rsidR="00747033" w:rsidRPr="00912848">
        <w:rPr>
          <w:rFonts w:cs="Calibri"/>
        </w:rPr>
        <w:tab/>
      </w:r>
      <w:r w:rsidR="00747033" w:rsidRPr="00912848">
        <w:rPr>
          <w:rFonts w:cs="Calibri"/>
        </w:rPr>
        <w:tab/>
      </w:r>
      <w:r w:rsidR="00747033" w:rsidRPr="00912848">
        <w:rPr>
          <w:rFonts w:cs="Calibri"/>
        </w:rPr>
        <w:tab/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268"/>
      </w:tblGrid>
      <w:tr w:rsidR="00C2649F" w:rsidRPr="00912848" w14:paraId="435EF9AC" w14:textId="77777777" w:rsidTr="00912848">
        <w:tc>
          <w:tcPr>
            <w:tcW w:w="5211" w:type="dxa"/>
            <w:tcBorders>
              <w:top w:val="nil"/>
              <w:left w:val="nil"/>
            </w:tcBorders>
          </w:tcPr>
          <w:p w14:paraId="5FC67B12" w14:textId="77777777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C6C5753" w14:textId="77777777" w:rsidR="00C2649F" w:rsidRPr="00912848" w:rsidRDefault="00C2649F" w:rsidP="00E46E97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912848">
              <w:rPr>
                <w:rFonts w:cs="Calibri"/>
                <w:i/>
                <w:iCs/>
                <w:sz w:val="20"/>
                <w:szCs w:val="20"/>
              </w:rPr>
              <w:t>Poeng per år</w:t>
            </w:r>
          </w:p>
        </w:tc>
      </w:tr>
      <w:tr w:rsidR="00C2649F" w:rsidRPr="00912848" w14:paraId="7D8E9C85" w14:textId="77777777" w:rsidTr="00912848">
        <w:tc>
          <w:tcPr>
            <w:tcW w:w="5211" w:type="dxa"/>
          </w:tcPr>
          <w:p w14:paraId="2D9D1241" w14:textId="77777777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President</w:t>
            </w:r>
          </w:p>
        </w:tc>
        <w:tc>
          <w:tcPr>
            <w:tcW w:w="2268" w:type="dxa"/>
          </w:tcPr>
          <w:p w14:paraId="7DD20820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10</w:t>
            </w:r>
          </w:p>
        </w:tc>
      </w:tr>
      <w:tr w:rsidR="00C2649F" w:rsidRPr="00912848" w14:paraId="6C7DCF8C" w14:textId="77777777" w:rsidTr="00912848">
        <w:tc>
          <w:tcPr>
            <w:tcW w:w="5211" w:type="dxa"/>
          </w:tcPr>
          <w:p w14:paraId="6317A5E8" w14:textId="77777777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Styremedlem</w:t>
            </w:r>
          </w:p>
        </w:tc>
        <w:tc>
          <w:tcPr>
            <w:tcW w:w="2268" w:type="dxa"/>
          </w:tcPr>
          <w:p w14:paraId="1D449E68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6</w:t>
            </w:r>
          </w:p>
        </w:tc>
      </w:tr>
      <w:tr w:rsidR="00C2649F" w:rsidRPr="00912848" w14:paraId="3E711F27" w14:textId="77777777" w:rsidTr="00912848">
        <w:tc>
          <w:tcPr>
            <w:tcW w:w="5211" w:type="dxa"/>
          </w:tcPr>
          <w:p w14:paraId="319030E9" w14:textId="77777777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Varamedlem til styret</w:t>
            </w:r>
          </w:p>
        </w:tc>
        <w:tc>
          <w:tcPr>
            <w:tcW w:w="2268" w:type="dxa"/>
          </w:tcPr>
          <w:p w14:paraId="03B128A6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5</w:t>
            </w:r>
          </w:p>
        </w:tc>
      </w:tr>
      <w:tr w:rsidR="00C2649F" w:rsidRPr="00912848" w14:paraId="46591FA1" w14:textId="77777777" w:rsidTr="00912848">
        <w:tc>
          <w:tcPr>
            <w:tcW w:w="5211" w:type="dxa"/>
          </w:tcPr>
          <w:p w14:paraId="14C4F383" w14:textId="64F195EF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Leder av komité, utvalg</w:t>
            </w:r>
            <w:r w:rsidR="00040C9F">
              <w:rPr>
                <w:rFonts w:cs="Calibri"/>
                <w:sz w:val="20"/>
                <w:szCs w:val="20"/>
              </w:rPr>
              <w:t xml:space="preserve"> eller</w:t>
            </w:r>
            <w:r w:rsidRPr="00912848">
              <w:rPr>
                <w:rFonts w:cs="Calibri"/>
                <w:sz w:val="20"/>
                <w:szCs w:val="20"/>
              </w:rPr>
              <w:t xml:space="preserve"> faggruppe</w:t>
            </w:r>
          </w:p>
        </w:tc>
        <w:tc>
          <w:tcPr>
            <w:tcW w:w="2268" w:type="dxa"/>
          </w:tcPr>
          <w:p w14:paraId="62BEA1FC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3</w:t>
            </w:r>
          </w:p>
        </w:tc>
      </w:tr>
      <w:tr w:rsidR="00C2649F" w:rsidRPr="00912848" w14:paraId="1CFF05BB" w14:textId="77777777" w:rsidTr="00912848">
        <w:tc>
          <w:tcPr>
            <w:tcW w:w="5211" w:type="dxa"/>
          </w:tcPr>
          <w:p w14:paraId="641F5095" w14:textId="38294C3F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Medlem av komité, utvalg</w:t>
            </w:r>
            <w:r w:rsidR="00040C9F">
              <w:rPr>
                <w:rFonts w:cs="Calibri"/>
                <w:sz w:val="20"/>
                <w:szCs w:val="20"/>
              </w:rPr>
              <w:t xml:space="preserve"> eller</w:t>
            </w:r>
            <w:r w:rsidRPr="00912848">
              <w:rPr>
                <w:rFonts w:cs="Calibri"/>
                <w:sz w:val="20"/>
                <w:szCs w:val="20"/>
              </w:rPr>
              <w:t xml:space="preserve"> faggruppe</w:t>
            </w:r>
          </w:p>
        </w:tc>
        <w:tc>
          <w:tcPr>
            <w:tcW w:w="2268" w:type="dxa"/>
          </w:tcPr>
          <w:p w14:paraId="20634FF4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2</w:t>
            </w:r>
          </w:p>
        </w:tc>
      </w:tr>
      <w:tr w:rsidR="00C2649F" w:rsidRPr="00912848" w14:paraId="311296BA" w14:textId="77777777" w:rsidTr="00912848">
        <w:tc>
          <w:tcPr>
            <w:tcW w:w="5211" w:type="dxa"/>
          </w:tcPr>
          <w:p w14:paraId="7E8B9259" w14:textId="3DADED1D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 xml:space="preserve">Varamedlem av komité, utvalg eller </w:t>
            </w:r>
            <w:r w:rsidR="00040C9F">
              <w:rPr>
                <w:rFonts w:cs="Calibri"/>
                <w:sz w:val="20"/>
                <w:szCs w:val="20"/>
              </w:rPr>
              <w:t>faggruppe</w:t>
            </w:r>
            <w:r w:rsidRPr="00912848">
              <w:rPr>
                <w:rFonts w:cs="Calibri"/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14:paraId="4B7A621C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1</w:t>
            </w:r>
          </w:p>
        </w:tc>
      </w:tr>
      <w:tr w:rsidR="00C2649F" w:rsidRPr="00912848" w14:paraId="34E5E84C" w14:textId="77777777" w:rsidTr="00912848">
        <w:tc>
          <w:tcPr>
            <w:tcW w:w="5211" w:type="dxa"/>
          </w:tcPr>
          <w:p w14:paraId="312D2D25" w14:textId="77777777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TD</w:t>
            </w:r>
          </w:p>
        </w:tc>
        <w:tc>
          <w:tcPr>
            <w:tcW w:w="2268" w:type="dxa"/>
          </w:tcPr>
          <w:p w14:paraId="2D29BA89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3</w:t>
            </w:r>
          </w:p>
        </w:tc>
      </w:tr>
      <w:tr w:rsidR="00C2649F" w:rsidRPr="00912848" w14:paraId="2C8D8F2E" w14:textId="77777777" w:rsidTr="00912848">
        <w:tc>
          <w:tcPr>
            <w:tcW w:w="5211" w:type="dxa"/>
          </w:tcPr>
          <w:p w14:paraId="730D6CDE" w14:textId="77777777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Forbundsdommer</w:t>
            </w:r>
          </w:p>
        </w:tc>
        <w:tc>
          <w:tcPr>
            <w:tcW w:w="2268" w:type="dxa"/>
          </w:tcPr>
          <w:p w14:paraId="651688DE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2</w:t>
            </w:r>
          </w:p>
        </w:tc>
      </w:tr>
      <w:tr w:rsidR="00C2649F" w:rsidRPr="00912848" w14:paraId="799DDB8F" w14:textId="77777777" w:rsidTr="00912848">
        <w:tc>
          <w:tcPr>
            <w:tcW w:w="5211" w:type="dxa"/>
          </w:tcPr>
          <w:p w14:paraId="4DBAAC14" w14:textId="77777777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Faggruppe slope, teamleder</w:t>
            </w:r>
          </w:p>
        </w:tc>
        <w:tc>
          <w:tcPr>
            <w:tcW w:w="2268" w:type="dxa"/>
          </w:tcPr>
          <w:p w14:paraId="0D686957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4</w:t>
            </w:r>
          </w:p>
        </w:tc>
      </w:tr>
      <w:tr w:rsidR="00C2649F" w:rsidRPr="00912848" w14:paraId="4345AC3E" w14:textId="77777777" w:rsidTr="00912848">
        <w:tc>
          <w:tcPr>
            <w:tcW w:w="5211" w:type="dxa"/>
          </w:tcPr>
          <w:p w14:paraId="37FCFC8E" w14:textId="77777777" w:rsidR="00C2649F" w:rsidRPr="00912848" w:rsidRDefault="00C2649F" w:rsidP="00912848">
            <w:pPr>
              <w:jc w:val="both"/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Internasjonalt verv</w:t>
            </w:r>
          </w:p>
        </w:tc>
        <w:tc>
          <w:tcPr>
            <w:tcW w:w="2268" w:type="dxa"/>
          </w:tcPr>
          <w:p w14:paraId="7F7193F2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1 – 5 (avhengig av verv)</w:t>
            </w:r>
          </w:p>
        </w:tc>
      </w:tr>
    </w:tbl>
    <w:p w14:paraId="62ED8DC7" w14:textId="77777777" w:rsidR="00C2649F" w:rsidRPr="00912848" w:rsidRDefault="00C2649F" w:rsidP="00E46E97">
      <w:pPr>
        <w:rPr>
          <w:rFonts w:cs="Calibri"/>
        </w:rPr>
      </w:pPr>
    </w:p>
    <w:p w14:paraId="4E650187" w14:textId="77777777" w:rsidR="00C2649F" w:rsidRPr="00912848" w:rsidRDefault="00C2649F" w:rsidP="00E46E97">
      <w:pPr>
        <w:rPr>
          <w:rFonts w:cs="Calibri"/>
        </w:rPr>
      </w:pPr>
    </w:p>
    <w:p w14:paraId="13F88A03" w14:textId="77777777" w:rsidR="00E46E97" w:rsidRPr="00912848" w:rsidRDefault="00E46E97" w:rsidP="00C2649F">
      <w:pPr>
        <w:rPr>
          <w:rFonts w:cs="Calibri"/>
          <w:b/>
        </w:rPr>
      </w:pPr>
      <w:r w:rsidRPr="00912848">
        <w:rPr>
          <w:rFonts w:cs="Calibri"/>
          <w:b/>
        </w:rPr>
        <w:t>Ressurspersoner/andre verv</w:t>
      </w:r>
      <w:r w:rsidRPr="00912848">
        <w:rPr>
          <w:rFonts w:cs="Calibri"/>
        </w:rPr>
        <w:tab/>
        <w:t xml:space="preserve">  </w:t>
      </w:r>
      <w:r w:rsidR="00747033" w:rsidRPr="00912848">
        <w:rPr>
          <w:rFonts w:cs="Calibri"/>
        </w:rPr>
        <w:tab/>
      </w:r>
      <w:r w:rsidR="00747033" w:rsidRPr="00912848">
        <w:rPr>
          <w:rFonts w:cs="Calibri"/>
        </w:rPr>
        <w:tab/>
      </w:r>
      <w:r w:rsidR="00747033" w:rsidRPr="00912848">
        <w:rPr>
          <w:rFonts w:cs="Calibri"/>
        </w:rPr>
        <w:tab/>
      </w:r>
      <w:r w:rsidR="00747033" w:rsidRPr="00912848">
        <w:rPr>
          <w:rFonts w:cs="Calibri"/>
        </w:rPr>
        <w:tab/>
        <w:t xml:space="preserve"> </w:t>
      </w:r>
      <w:r w:rsidR="00747033" w:rsidRPr="00912848">
        <w:rPr>
          <w:rFonts w:cs="Calibri"/>
        </w:rPr>
        <w:tab/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1"/>
        <w:gridCol w:w="2268"/>
      </w:tblGrid>
      <w:tr w:rsidR="00C2649F" w:rsidRPr="00912848" w14:paraId="6E42E64D" w14:textId="77777777" w:rsidTr="00912848">
        <w:tc>
          <w:tcPr>
            <w:tcW w:w="5211" w:type="dxa"/>
            <w:tcBorders>
              <w:top w:val="nil"/>
              <w:left w:val="nil"/>
            </w:tcBorders>
          </w:tcPr>
          <w:p w14:paraId="40D35321" w14:textId="77777777" w:rsidR="00C2649F" w:rsidRPr="00912848" w:rsidRDefault="00C2649F" w:rsidP="00E46E97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29021E" w14:textId="77777777" w:rsidR="00C2649F" w:rsidRPr="00912848" w:rsidRDefault="00C2649F" w:rsidP="00E46E97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912848">
              <w:rPr>
                <w:rFonts w:cs="Calibri"/>
                <w:i/>
                <w:iCs/>
                <w:sz w:val="20"/>
                <w:szCs w:val="20"/>
              </w:rPr>
              <w:t>Poeng per år</w:t>
            </w:r>
          </w:p>
        </w:tc>
      </w:tr>
      <w:tr w:rsidR="00C2649F" w:rsidRPr="00912848" w14:paraId="0E2458ED" w14:textId="77777777" w:rsidTr="00912848">
        <w:tc>
          <w:tcPr>
            <w:tcW w:w="5211" w:type="dxa"/>
          </w:tcPr>
          <w:p w14:paraId="178A1B06" w14:textId="77777777" w:rsidR="00C2649F" w:rsidRPr="00912848" w:rsidRDefault="00C2649F" w:rsidP="00E46E97">
            <w:pPr>
              <w:rPr>
                <w:rFonts w:cs="Calibri"/>
                <w:b/>
                <w:color w:val="FF0000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Rating team</w:t>
            </w:r>
          </w:p>
        </w:tc>
        <w:tc>
          <w:tcPr>
            <w:tcW w:w="2268" w:type="dxa"/>
          </w:tcPr>
          <w:p w14:paraId="283B832F" w14:textId="77777777" w:rsidR="00C2649F" w:rsidRPr="00912848" w:rsidRDefault="00C2649F" w:rsidP="00E46E97">
            <w:pPr>
              <w:rPr>
                <w:rFonts w:cs="Calibri"/>
                <w:b/>
                <w:color w:val="FF0000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2</w:t>
            </w:r>
          </w:p>
        </w:tc>
      </w:tr>
      <w:tr w:rsidR="00C2649F" w:rsidRPr="00912848" w14:paraId="335A287B" w14:textId="77777777" w:rsidTr="00912848">
        <w:tc>
          <w:tcPr>
            <w:tcW w:w="5211" w:type="dxa"/>
          </w:tcPr>
          <w:p w14:paraId="23742E14" w14:textId="77777777" w:rsidR="00C2649F" w:rsidRPr="00912848" w:rsidRDefault="00C2649F" w:rsidP="00E46E97">
            <w:pPr>
              <w:rPr>
                <w:rFonts w:cs="Calibri"/>
                <w:b/>
                <w:color w:val="FF0000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NGF dommer</w:t>
            </w:r>
          </w:p>
        </w:tc>
        <w:tc>
          <w:tcPr>
            <w:tcW w:w="2268" w:type="dxa"/>
          </w:tcPr>
          <w:p w14:paraId="3B186EA9" w14:textId="77777777" w:rsidR="00C2649F" w:rsidRPr="00912848" w:rsidRDefault="00C2649F" w:rsidP="00E46E97">
            <w:pPr>
              <w:rPr>
                <w:rFonts w:cs="Calibri"/>
                <w:b/>
                <w:color w:val="FF0000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1</w:t>
            </w:r>
          </w:p>
        </w:tc>
      </w:tr>
      <w:tr w:rsidR="00AD1384" w:rsidRPr="00912848" w14:paraId="424C25FE" w14:textId="77777777" w:rsidTr="00912848">
        <w:tc>
          <w:tcPr>
            <w:tcW w:w="5211" w:type="dxa"/>
          </w:tcPr>
          <w:p w14:paraId="3957BE26" w14:textId="76880B85" w:rsidR="00AD1384" w:rsidRPr="00912848" w:rsidRDefault="00AD1384" w:rsidP="00E46E9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Styreoppnevnte ressurspersoner</w:t>
            </w:r>
          </w:p>
        </w:tc>
        <w:tc>
          <w:tcPr>
            <w:tcW w:w="2268" w:type="dxa"/>
          </w:tcPr>
          <w:p w14:paraId="76269C6E" w14:textId="546E45D4" w:rsidR="00AD1384" w:rsidRPr="00912848" w:rsidRDefault="00040C9F" w:rsidP="00E46E97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</w:t>
            </w:r>
          </w:p>
        </w:tc>
      </w:tr>
    </w:tbl>
    <w:p w14:paraId="24CFBD6B" w14:textId="77777777" w:rsidR="007C45B5" w:rsidRPr="00912848" w:rsidRDefault="007C45B5" w:rsidP="00E46E97">
      <w:pPr>
        <w:rPr>
          <w:rFonts w:cs="Calibri"/>
          <w:b/>
          <w:color w:val="FF0000"/>
        </w:rPr>
      </w:pPr>
    </w:p>
    <w:p w14:paraId="50A27754" w14:textId="77777777" w:rsidR="00C2649F" w:rsidRPr="00912848" w:rsidRDefault="00C2649F" w:rsidP="00E46E97">
      <w:pPr>
        <w:rPr>
          <w:rFonts w:cs="Calibri"/>
          <w:b/>
          <w:color w:val="FF0000"/>
        </w:rPr>
      </w:pPr>
    </w:p>
    <w:p w14:paraId="03C8B9F8" w14:textId="77777777" w:rsidR="00E46E97" w:rsidRPr="00912848" w:rsidRDefault="00E46E97" w:rsidP="00E46E97">
      <w:pPr>
        <w:rPr>
          <w:rFonts w:cs="Calibri"/>
          <w:color w:val="000000"/>
        </w:rPr>
      </w:pPr>
      <w:r w:rsidRPr="00912848">
        <w:rPr>
          <w:rFonts w:cs="Calibri"/>
          <w:b/>
          <w:color w:val="000000"/>
        </w:rPr>
        <w:t>Poengkrav for tildeling av merke</w:t>
      </w:r>
      <w:r w:rsidR="005A4509" w:rsidRPr="00912848">
        <w:rPr>
          <w:rFonts w:cs="Calibri"/>
          <w:b/>
          <w:color w:val="000000"/>
        </w:rPr>
        <w:t xml:space="preserve">: </w:t>
      </w:r>
      <w:r w:rsidRPr="00912848">
        <w:rPr>
          <w:rFonts w:cs="Calibri"/>
          <w:color w:val="000000"/>
        </w:rPr>
        <w:t>50 poeng.  Fortjenestemerket kan også utdeles basert på skjønn.</w:t>
      </w:r>
    </w:p>
    <w:p w14:paraId="46931A83" w14:textId="77777777" w:rsidR="00D4722B" w:rsidRPr="00912848" w:rsidRDefault="00D4722B" w:rsidP="00E46E97">
      <w:pPr>
        <w:rPr>
          <w:rFonts w:cs="Calibri"/>
          <w:color w:val="000000"/>
        </w:rPr>
      </w:pPr>
    </w:p>
    <w:p w14:paraId="146CEF01" w14:textId="77777777" w:rsidR="00D4722B" w:rsidRPr="00912848" w:rsidRDefault="00D4722B" w:rsidP="005A4509">
      <w:pPr>
        <w:pStyle w:val="Overskrift5"/>
        <w:rPr>
          <w:rFonts w:cs="Calibri"/>
          <w:sz w:val="22"/>
          <w:szCs w:val="22"/>
        </w:rPr>
      </w:pPr>
      <w:r w:rsidRPr="00912848">
        <w:rPr>
          <w:rFonts w:ascii="Calibri Light" w:hAnsi="Calibri Light" w:cs="Calibri Light"/>
        </w:rPr>
        <w:t>Elitemerket</w:t>
      </w:r>
      <w:r w:rsidR="00164CE8" w:rsidRPr="007E79EF">
        <w:rPr>
          <w:rStyle w:val="Fotnotereferanse"/>
          <w:rFonts w:ascii="Calibri Light" w:hAnsi="Calibri Light" w:cs="Calibri Light"/>
          <w:b w:val="0"/>
          <w:bCs w:val="0"/>
          <w:i w:val="0"/>
          <w:iCs w:val="0"/>
        </w:rPr>
        <w:footnoteReference w:id="2"/>
      </w:r>
    </w:p>
    <w:p w14:paraId="3219C3EB" w14:textId="77777777" w:rsidR="00D4722B" w:rsidRPr="00912848" w:rsidRDefault="00D4722B" w:rsidP="00E46E97">
      <w:pPr>
        <w:rPr>
          <w:rFonts w:cs="Calibri"/>
          <w:color w:val="000000"/>
        </w:rPr>
      </w:pPr>
    </w:p>
    <w:p w14:paraId="217DDDF2" w14:textId="77777777" w:rsidR="00D4722B" w:rsidRPr="00912848" w:rsidRDefault="00D4722B" w:rsidP="00E46E97">
      <w:pPr>
        <w:rPr>
          <w:rFonts w:cs="Calibri"/>
          <w:color w:val="000000"/>
        </w:rPr>
      </w:pPr>
      <w:r w:rsidRPr="00912848">
        <w:rPr>
          <w:rFonts w:cs="Calibri"/>
          <w:color w:val="000000"/>
        </w:rPr>
        <w:t xml:space="preserve">Norges Golfforbunds </w:t>
      </w:r>
      <w:r w:rsidR="006D2011" w:rsidRPr="00912848">
        <w:rPr>
          <w:rFonts w:cs="Calibri"/>
          <w:color w:val="000000"/>
        </w:rPr>
        <w:t>E</w:t>
      </w:r>
      <w:r w:rsidRPr="00912848">
        <w:rPr>
          <w:rFonts w:cs="Calibri"/>
          <w:color w:val="000000"/>
        </w:rPr>
        <w:t xml:space="preserve">litemerke kan </w:t>
      </w:r>
      <w:r w:rsidR="006641BA" w:rsidRPr="00912848">
        <w:rPr>
          <w:rFonts w:cs="Calibri"/>
          <w:color w:val="000000"/>
        </w:rPr>
        <w:t xml:space="preserve">fra og med OL 2016 </w:t>
      </w:r>
      <w:r w:rsidRPr="00912848">
        <w:rPr>
          <w:rFonts w:cs="Calibri"/>
          <w:color w:val="000000"/>
        </w:rPr>
        <w:t xml:space="preserve">tildeles spillere som har oppnådd </w:t>
      </w:r>
      <w:r w:rsidR="006641BA" w:rsidRPr="00912848">
        <w:rPr>
          <w:rFonts w:cs="Calibri"/>
          <w:color w:val="000000"/>
        </w:rPr>
        <w:t>plasseringer som beskrevet under.</w:t>
      </w:r>
      <w:r w:rsidRPr="00912848">
        <w:rPr>
          <w:rFonts w:cs="Calibri"/>
          <w:color w:val="000000"/>
        </w:rPr>
        <w:t xml:space="preserve">  Spiller som mottar </w:t>
      </w:r>
      <w:r w:rsidR="006D2011" w:rsidRPr="00912848">
        <w:rPr>
          <w:rFonts w:cs="Calibri"/>
          <w:color w:val="000000"/>
        </w:rPr>
        <w:t>E</w:t>
      </w:r>
      <w:r w:rsidRPr="00912848">
        <w:rPr>
          <w:rFonts w:cs="Calibri"/>
          <w:color w:val="000000"/>
        </w:rPr>
        <w:t>litemerket vil motta merke og diplom</w:t>
      </w:r>
      <w:r w:rsidR="006641BA" w:rsidRPr="00912848">
        <w:rPr>
          <w:rFonts w:cs="Calibri"/>
          <w:color w:val="000000"/>
        </w:rPr>
        <w:t>.</w:t>
      </w:r>
    </w:p>
    <w:p w14:paraId="74B86301" w14:textId="77777777" w:rsidR="00D4722B" w:rsidRPr="00912848" w:rsidRDefault="00D4722B" w:rsidP="00E46E97">
      <w:pPr>
        <w:rPr>
          <w:rFonts w:cs="Calibri"/>
          <w:color w:val="000000"/>
        </w:rPr>
      </w:pPr>
    </w:p>
    <w:p w14:paraId="60BB1240" w14:textId="77777777" w:rsidR="005E430B" w:rsidRPr="00912848" w:rsidRDefault="005E430B" w:rsidP="008A4680">
      <w:pPr>
        <w:pStyle w:val="Overskrift3"/>
        <w:rPr>
          <w:rFonts w:ascii="Calibri" w:hAnsi="Calibri" w:cs="Calibri"/>
          <w:sz w:val="22"/>
          <w:szCs w:val="22"/>
        </w:rPr>
      </w:pPr>
      <w:r w:rsidRPr="00912848">
        <w:rPr>
          <w:rFonts w:ascii="Calibri" w:hAnsi="Calibri" w:cs="Calibri"/>
          <w:sz w:val="22"/>
          <w:szCs w:val="22"/>
        </w:rPr>
        <w:t>Elitemerke «Gull»</w:t>
      </w:r>
    </w:p>
    <w:p w14:paraId="03B808E1" w14:textId="77777777" w:rsidR="00DB6AFC" w:rsidRPr="00912848" w:rsidRDefault="005E430B" w:rsidP="005E430B">
      <w:pPr>
        <w:spacing w:after="160" w:line="259" w:lineRule="auto"/>
        <w:rPr>
          <w:rFonts w:cs="Calibri"/>
          <w:b/>
          <w:bCs/>
        </w:rPr>
      </w:pPr>
      <w:r w:rsidRPr="00912848">
        <w:rPr>
          <w:rFonts w:cs="Calibri"/>
        </w:rPr>
        <w:t xml:space="preserve">Kan tildeles norske profesjonelle spillere som har oppnådd minst en av plasseringene beskrevet i </w:t>
      </w:r>
      <w:r w:rsidR="005A4509" w:rsidRPr="00912848">
        <w:rPr>
          <w:rFonts w:cs="Calibri"/>
        </w:rPr>
        <w:t>tabellen</w:t>
      </w:r>
      <w:r w:rsidRPr="00912848">
        <w:rPr>
          <w:rFonts w:cs="Calibri"/>
        </w:rPr>
        <w:t xml:space="preserve"> under. </w:t>
      </w:r>
    </w:p>
    <w:p w14:paraId="46395B3B" w14:textId="77777777" w:rsidR="005E430B" w:rsidRPr="00912848" w:rsidRDefault="005E430B" w:rsidP="005E430B">
      <w:pPr>
        <w:spacing w:after="160" w:line="259" w:lineRule="auto"/>
        <w:rPr>
          <w:rFonts w:cs="Calibri"/>
          <w:u w:val="single"/>
        </w:rPr>
      </w:pPr>
      <w:r w:rsidRPr="00912848">
        <w:rPr>
          <w:rFonts w:cs="Calibri"/>
          <w:u w:val="single"/>
        </w:rPr>
        <w:t>Kvinner</w:t>
      </w:r>
      <w:r w:rsidRPr="00912848">
        <w:rPr>
          <w:rFonts w:cs="Calibri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1370"/>
        <w:gridCol w:w="1134"/>
      </w:tblGrid>
      <w:tr w:rsidR="005E430B" w:rsidRPr="00912848" w14:paraId="75366414" w14:textId="77777777" w:rsidTr="00215E7C">
        <w:tc>
          <w:tcPr>
            <w:tcW w:w="3020" w:type="dxa"/>
          </w:tcPr>
          <w:p w14:paraId="216DC8D1" w14:textId="77777777" w:rsidR="005E430B" w:rsidRPr="00912848" w:rsidRDefault="005E430B" w:rsidP="005E430B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912848">
              <w:rPr>
                <w:rFonts w:cs="Calibri"/>
                <w:i/>
                <w:iCs/>
                <w:sz w:val="20"/>
                <w:szCs w:val="20"/>
              </w:rPr>
              <w:t>Tour/Turnering</w:t>
            </w:r>
          </w:p>
        </w:tc>
        <w:tc>
          <w:tcPr>
            <w:tcW w:w="1370" w:type="dxa"/>
          </w:tcPr>
          <w:p w14:paraId="0BBDC05D" w14:textId="77777777" w:rsidR="005E430B" w:rsidRPr="00912848" w:rsidRDefault="005E430B" w:rsidP="005E430B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912848">
              <w:rPr>
                <w:rFonts w:cs="Calibri"/>
                <w:i/>
                <w:iCs/>
                <w:sz w:val="20"/>
                <w:szCs w:val="20"/>
              </w:rPr>
              <w:t>Kriteria</w:t>
            </w:r>
          </w:p>
        </w:tc>
        <w:tc>
          <w:tcPr>
            <w:tcW w:w="1134" w:type="dxa"/>
          </w:tcPr>
          <w:p w14:paraId="09895960" w14:textId="77777777" w:rsidR="005E430B" w:rsidRPr="00912848" w:rsidRDefault="005E430B" w:rsidP="005E430B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912848">
              <w:rPr>
                <w:rFonts w:cs="Calibri"/>
                <w:i/>
                <w:iCs/>
                <w:sz w:val="20"/>
                <w:szCs w:val="20"/>
              </w:rPr>
              <w:t>Plassering</w:t>
            </w:r>
          </w:p>
        </w:tc>
      </w:tr>
      <w:tr w:rsidR="005E430B" w:rsidRPr="00912848" w14:paraId="2A87F846" w14:textId="77777777" w:rsidTr="00215E7C">
        <w:tc>
          <w:tcPr>
            <w:tcW w:w="3020" w:type="dxa"/>
          </w:tcPr>
          <w:p w14:paraId="42AA59E9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Ladies European Tour</w:t>
            </w:r>
          </w:p>
        </w:tc>
        <w:tc>
          <w:tcPr>
            <w:tcW w:w="1370" w:type="dxa"/>
          </w:tcPr>
          <w:p w14:paraId="1C482939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OOM</w:t>
            </w:r>
          </w:p>
        </w:tc>
        <w:tc>
          <w:tcPr>
            <w:tcW w:w="1134" w:type="dxa"/>
          </w:tcPr>
          <w:p w14:paraId="17622090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Topp 25</w:t>
            </w:r>
          </w:p>
        </w:tc>
      </w:tr>
      <w:tr w:rsidR="005E430B" w:rsidRPr="00912848" w14:paraId="0803E5CB" w14:textId="77777777" w:rsidTr="00215E7C">
        <w:tc>
          <w:tcPr>
            <w:tcW w:w="3020" w:type="dxa"/>
          </w:tcPr>
          <w:p w14:paraId="3D4C659A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LPGA</w:t>
            </w:r>
          </w:p>
        </w:tc>
        <w:tc>
          <w:tcPr>
            <w:tcW w:w="1370" w:type="dxa"/>
          </w:tcPr>
          <w:p w14:paraId="36E2AC6C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OOM</w:t>
            </w:r>
          </w:p>
        </w:tc>
        <w:tc>
          <w:tcPr>
            <w:tcW w:w="1134" w:type="dxa"/>
          </w:tcPr>
          <w:p w14:paraId="30FD7F28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Topp 100</w:t>
            </w:r>
          </w:p>
        </w:tc>
      </w:tr>
      <w:tr w:rsidR="005E430B" w:rsidRPr="00912848" w14:paraId="542575FC" w14:textId="77777777" w:rsidTr="00215E7C">
        <w:tc>
          <w:tcPr>
            <w:tcW w:w="3020" w:type="dxa"/>
          </w:tcPr>
          <w:p w14:paraId="1893626F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Rolex Ranking</w:t>
            </w:r>
          </w:p>
        </w:tc>
        <w:tc>
          <w:tcPr>
            <w:tcW w:w="1370" w:type="dxa"/>
          </w:tcPr>
          <w:p w14:paraId="6933ECF3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8162210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Topp 250</w:t>
            </w:r>
            <w:r w:rsidRPr="00912848">
              <w:rPr>
                <w:rFonts w:cs="Calibri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5E430B" w:rsidRPr="00912848" w14:paraId="51287D65" w14:textId="77777777" w:rsidTr="00215E7C">
        <w:tc>
          <w:tcPr>
            <w:tcW w:w="3020" w:type="dxa"/>
          </w:tcPr>
          <w:p w14:paraId="3C2C2AE6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Olympiske Leker</w:t>
            </w:r>
          </w:p>
        </w:tc>
        <w:tc>
          <w:tcPr>
            <w:tcW w:w="1370" w:type="dxa"/>
          </w:tcPr>
          <w:p w14:paraId="0576980B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B39359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Deltagelse</w:t>
            </w:r>
          </w:p>
        </w:tc>
      </w:tr>
    </w:tbl>
    <w:p w14:paraId="195F7126" w14:textId="77777777" w:rsidR="005E430B" w:rsidRPr="00912848" w:rsidRDefault="005E430B" w:rsidP="005E430B">
      <w:pPr>
        <w:spacing w:after="160" w:line="259" w:lineRule="auto"/>
        <w:rPr>
          <w:rFonts w:cs="Calibri"/>
        </w:rPr>
      </w:pPr>
    </w:p>
    <w:p w14:paraId="7D847007" w14:textId="77777777" w:rsidR="005E430B" w:rsidRPr="00912848" w:rsidRDefault="005E430B" w:rsidP="005E430B">
      <w:pPr>
        <w:spacing w:after="160" w:line="259" w:lineRule="auto"/>
        <w:rPr>
          <w:rFonts w:cs="Calibri"/>
          <w:u w:val="single"/>
        </w:rPr>
      </w:pPr>
      <w:r w:rsidRPr="00912848">
        <w:rPr>
          <w:rFonts w:cs="Calibri"/>
          <w:u w:val="single"/>
        </w:rPr>
        <w:t>Menn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1370"/>
        <w:gridCol w:w="1134"/>
      </w:tblGrid>
      <w:tr w:rsidR="005E430B" w:rsidRPr="00912848" w14:paraId="49975669" w14:textId="77777777" w:rsidTr="00215E7C">
        <w:tc>
          <w:tcPr>
            <w:tcW w:w="3020" w:type="dxa"/>
          </w:tcPr>
          <w:p w14:paraId="5CCAC9B5" w14:textId="77777777" w:rsidR="005E430B" w:rsidRPr="00912848" w:rsidRDefault="005E430B" w:rsidP="005E430B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912848">
              <w:rPr>
                <w:rFonts w:cs="Calibri"/>
                <w:i/>
                <w:iCs/>
                <w:sz w:val="20"/>
                <w:szCs w:val="20"/>
              </w:rPr>
              <w:t>Tour/Turnering</w:t>
            </w:r>
          </w:p>
        </w:tc>
        <w:tc>
          <w:tcPr>
            <w:tcW w:w="1370" w:type="dxa"/>
          </w:tcPr>
          <w:p w14:paraId="6AA906AF" w14:textId="77777777" w:rsidR="005E430B" w:rsidRPr="00912848" w:rsidRDefault="005E430B" w:rsidP="005E430B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912848">
              <w:rPr>
                <w:rFonts w:cs="Calibri"/>
                <w:i/>
                <w:iCs/>
                <w:sz w:val="20"/>
                <w:szCs w:val="20"/>
              </w:rPr>
              <w:t>Kriteria</w:t>
            </w:r>
          </w:p>
        </w:tc>
        <w:tc>
          <w:tcPr>
            <w:tcW w:w="1134" w:type="dxa"/>
          </w:tcPr>
          <w:p w14:paraId="717250EC" w14:textId="77777777" w:rsidR="005E430B" w:rsidRPr="00912848" w:rsidRDefault="005E430B" w:rsidP="005E430B">
            <w:pPr>
              <w:rPr>
                <w:rFonts w:cs="Calibri"/>
                <w:i/>
                <w:iCs/>
                <w:sz w:val="20"/>
                <w:szCs w:val="20"/>
              </w:rPr>
            </w:pPr>
            <w:r w:rsidRPr="00912848">
              <w:rPr>
                <w:rFonts w:cs="Calibri"/>
                <w:i/>
                <w:iCs/>
                <w:sz w:val="20"/>
                <w:szCs w:val="20"/>
              </w:rPr>
              <w:t>Plassering</w:t>
            </w:r>
          </w:p>
        </w:tc>
      </w:tr>
      <w:tr w:rsidR="005E430B" w:rsidRPr="00912848" w14:paraId="3A34C5F9" w14:textId="77777777" w:rsidTr="00215E7C">
        <w:tc>
          <w:tcPr>
            <w:tcW w:w="3020" w:type="dxa"/>
          </w:tcPr>
          <w:p w14:paraId="4DDACA8B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European Tour</w:t>
            </w:r>
          </w:p>
        </w:tc>
        <w:tc>
          <w:tcPr>
            <w:tcW w:w="1370" w:type="dxa"/>
          </w:tcPr>
          <w:p w14:paraId="5D990C83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OOM</w:t>
            </w:r>
          </w:p>
        </w:tc>
        <w:tc>
          <w:tcPr>
            <w:tcW w:w="1134" w:type="dxa"/>
          </w:tcPr>
          <w:p w14:paraId="5381EB82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Topp 115</w:t>
            </w:r>
          </w:p>
        </w:tc>
      </w:tr>
      <w:tr w:rsidR="005E430B" w:rsidRPr="00912848" w14:paraId="2C9738C5" w14:textId="77777777" w:rsidTr="00215E7C">
        <w:tc>
          <w:tcPr>
            <w:tcW w:w="3020" w:type="dxa"/>
          </w:tcPr>
          <w:p w14:paraId="159BC2F1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PGA Tour</w:t>
            </w:r>
          </w:p>
        </w:tc>
        <w:tc>
          <w:tcPr>
            <w:tcW w:w="1370" w:type="dxa"/>
          </w:tcPr>
          <w:p w14:paraId="13925718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OOM</w:t>
            </w:r>
          </w:p>
        </w:tc>
        <w:tc>
          <w:tcPr>
            <w:tcW w:w="1134" w:type="dxa"/>
          </w:tcPr>
          <w:p w14:paraId="7023E864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Topp 125</w:t>
            </w:r>
          </w:p>
        </w:tc>
      </w:tr>
      <w:tr w:rsidR="005E430B" w:rsidRPr="00912848" w14:paraId="6F5A8533" w14:textId="77777777" w:rsidTr="00215E7C">
        <w:tc>
          <w:tcPr>
            <w:tcW w:w="3020" w:type="dxa"/>
          </w:tcPr>
          <w:p w14:paraId="40699B88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Overall World Golf Ranking</w:t>
            </w:r>
          </w:p>
        </w:tc>
        <w:tc>
          <w:tcPr>
            <w:tcW w:w="1370" w:type="dxa"/>
          </w:tcPr>
          <w:p w14:paraId="2E809290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5837635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Topp 250</w:t>
            </w:r>
            <w:r w:rsidR="00164CE8" w:rsidRPr="00164CE8">
              <w:rPr>
                <w:rFonts w:cs="Calibri"/>
                <w:sz w:val="20"/>
                <w:szCs w:val="20"/>
                <w:vertAlign w:val="superscript"/>
              </w:rPr>
              <w:t>2</w:t>
            </w:r>
          </w:p>
        </w:tc>
      </w:tr>
      <w:tr w:rsidR="005E430B" w:rsidRPr="00912848" w14:paraId="79B75360" w14:textId="77777777" w:rsidTr="00215E7C">
        <w:tc>
          <w:tcPr>
            <w:tcW w:w="3020" w:type="dxa"/>
          </w:tcPr>
          <w:p w14:paraId="7EB4ED56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Olympiske Leker</w:t>
            </w:r>
          </w:p>
        </w:tc>
        <w:tc>
          <w:tcPr>
            <w:tcW w:w="1370" w:type="dxa"/>
          </w:tcPr>
          <w:p w14:paraId="7E01E729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0E17E4" w14:textId="77777777" w:rsidR="005E430B" w:rsidRPr="00912848" w:rsidRDefault="005E430B" w:rsidP="005E430B">
            <w:pPr>
              <w:rPr>
                <w:rFonts w:cs="Calibri"/>
                <w:sz w:val="20"/>
                <w:szCs w:val="20"/>
              </w:rPr>
            </w:pPr>
            <w:r w:rsidRPr="00912848">
              <w:rPr>
                <w:rFonts w:cs="Calibri"/>
                <w:sz w:val="20"/>
                <w:szCs w:val="20"/>
              </w:rPr>
              <w:t>Deltagelse</w:t>
            </w:r>
          </w:p>
        </w:tc>
      </w:tr>
    </w:tbl>
    <w:p w14:paraId="5AE91337" w14:textId="77777777" w:rsidR="005E430B" w:rsidRPr="00912848" w:rsidRDefault="005E430B" w:rsidP="005A4509">
      <w:pPr>
        <w:pStyle w:val="Overskrift3"/>
        <w:rPr>
          <w:rFonts w:ascii="Calibri" w:hAnsi="Calibri" w:cs="Calibri"/>
          <w:sz w:val="22"/>
          <w:szCs w:val="22"/>
        </w:rPr>
      </w:pPr>
      <w:r w:rsidRPr="00912848">
        <w:rPr>
          <w:rFonts w:ascii="Calibri" w:hAnsi="Calibri" w:cs="Calibri"/>
          <w:sz w:val="22"/>
          <w:szCs w:val="22"/>
        </w:rPr>
        <w:lastRenderedPageBreak/>
        <w:t>Elitemerket «Sølv»</w:t>
      </w:r>
    </w:p>
    <w:p w14:paraId="3A93106E" w14:textId="77777777" w:rsidR="005E430B" w:rsidRPr="00912848" w:rsidRDefault="005E430B" w:rsidP="005E430B">
      <w:pPr>
        <w:spacing w:after="160" w:line="259" w:lineRule="auto"/>
        <w:rPr>
          <w:rFonts w:cs="Calibri"/>
          <w:b/>
          <w:bCs/>
        </w:rPr>
      </w:pPr>
      <w:r w:rsidRPr="00912848">
        <w:rPr>
          <w:rFonts w:cs="Calibri"/>
        </w:rPr>
        <w:t>Kan tildeles norske amatørspillere som har oppnådd min</w:t>
      </w:r>
      <w:r w:rsidR="00D53E54" w:rsidRPr="00912848">
        <w:rPr>
          <w:rFonts w:cs="Calibri"/>
        </w:rPr>
        <w:t>st en av plasseringene</w:t>
      </w:r>
      <w:r w:rsidRPr="00912848">
        <w:rPr>
          <w:rFonts w:cs="Calibri"/>
        </w:rPr>
        <w:t xml:space="preserve"> beskrevet i </w:t>
      </w:r>
      <w:r w:rsidR="005A4509" w:rsidRPr="00912848">
        <w:rPr>
          <w:rFonts w:cs="Calibri"/>
        </w:rPr>
        <w:t>tabellen</w:t>
      </w:r>
      <w:r w:rsidRPr="00912848">
        <w:rPr>
          <w:rFonts w:cs="Calibri"/>
        </w:rPr>
        <w:t xml:space="preserve"> under.</w:t>
      </w:r>
    </w:p>
    <w:p w14:paraId="36EA1192" w14:textId="77777777" w:rsidR="005E430B" w:rsidRPr="00912848" w:rsidRDefault="005E430B" w:rsidP="005E430B">
      <w:pPr>
        <w:spacing w:after="160" w:line="259" w:lineRule="auto"/>
        <w:rPr>
          <w:rFonts w:cs="Calibri"/>
          <w:u w:val="single"/>
        </w:rPr>
      </w:pPr>
      <w:r w:rsidRPr="00912848">
        <w:rPr>
          <w:rFonts w:cs="Calibri"/>
          <w:u w:val="single"/>
        </w:rPr>
        <w:t>Kvinner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1370"/>
        <w:gridCol w:w="1134"/>
      </w:tblGrid>
      <w:tr w:rsidR="003C34AF" w:rsidRPr="003C34AF" w14:paraId="052F8070" w14:textId="77777777" w:rsidTr="00215E7C">
        <w:tc>
          <w:tcPr>
            <w:tcW w:w="3020" w:type="dxa"/>
          </w:tcPr>
          <w:p w14:paraId="4CB0DE10" w14:textId="77777777" w:rsidR="005E430B" w:rsidRPr="003C34AF" w:rsidRDefault="005E430B" w:rsidP="005E430B">
            <w:pP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</w:pPr>
            <w:bookmarkStart w:id="0" w:name="_Hlk33532637"/>
            <w:r w:rsidRPr="003C34AF"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Turnering/WAGR</w:t>
            </w:r>
          </w:p>
        </w:tc>
        <w:tc>
          <w:tcPr>
            <w:tcW w:w="1370" w:type="dxa"/>
          </w:tcPr>
          <w:p w14:paraId="3843E55A" w14:textId="77777777" w:rsidR="005E430B" w:rsidRPr="003C34AF" w:rsidRDefault="005E430B" w:rsidP="005E430B">
            <w:pP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Kriteria</w:t>
            </w:r>
          </w:p>
        </w:tc>
        <w:tc>
          <w:tcPr>
            <w:tcW w:w="1134" w:type="dxa"/>
          </w:tcPr>
          <w:p w14:paraId="1FC289DC" w14:textId="77777777" w:rsidR="005E430B" w:rsidRPr="003C34AF" w:rsidRDefault="005E430B" w:rsidP="005E430B">
            <w:pP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Plassering</w:t>
            </w:r>
          </w:p>
        </w:tc>
      </w:tr>
      <w:tr w:rsidR="003C34AF" w:rsidRPr="003C34AF" w14:paraId="4C7C2516" w14:textId="77777777" w:rsidTr="00215E7C">
        <w:tc>
          <w:tcPr>
            <w:tcW w:w="3020" w:type="dxa"/>
          </w:tcPr>
          <w:p w14:paraId="0A5EEF0E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British Ladies Amateur</w:t>
            </w:r>
          </w:p>
        </w:tc>
        <w:tc>
          <w:tcPr>
            <w:tcW w:w="1370" w:type="dxa"/>
          </w:tcPr>
          <w:p w14:paraId="77059F8F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C728FC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</w:p>
        </w:tc>
      </w:tr>
      <w:tr w:rsidR="003C34AF" w:rsidRPr="003C34AF" w14:paraId="10164C0D" w14:textId="77777777" w:rsidTr="00215E7C">
        <w:tc>
          <w:tcPr>
            <w:tcW w:w="3020" w:type="dxa"/>
          </w:tcPr>
          <w:p w14:paraId="51A79927" w14:textId="18004AA3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EM individuelt</w:t>
            </w:r>
          </w:p>
        </w:tc>
        <w:tc>
          <w:tcPr>
            <w:tcW w:w="1370" w:type="dxa"/>
          </w:tcPr>
          <w:p w14:paraId="25AB570B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370DB9" w14:textId="33CFFCAD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  <w:r w:rsidR="00F46465" w:rsidRPr="003C34AF">
              <w:rPr>
                <w:rStyle w:val="Fotnotereferanse"/>
                <w:rFonts w:cs="Calibri"/>
                <w:color w:val="000000" w:themeColor="text1"/>
                <w:sz w:val="20"/>
                <w:szCs w:val="20"/>
              </w:rPr>
              <w:footnoteReference w:id="4"/>
            </w:r>
          </w:p>
        </w:tc>
      </w:tr>
      <w:tr w:rsidR="003C34AF" w:rsidRPr="003C34AF" w14:paraId="62A1387E" w14:textId="77777777" w:rsidTr="00215E7C">
        <w:tc>
          <w:tcPr>
            <w:tcW w:w="3020" w:type="dxa"/>
          </w:tcPr>
          <w:p w14:paraId="42703A08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US Women`s Amateur</w:t>
            </w:r>
          </w:p>
        </w:tc>
        <w:tc>
          <w:tcPr>
            <w:tcW w:w="1370" w:type="dxa"/>
          </w:tcPr>
          <w:p w14:paraId="666F1E4B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EA17D5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</w:p>
        </w:tc>
      </w:tr>
      <w:tr w:rsidR="003C34AF" w:rsidRPr="003C34AF" w14:paraId="4066B7F9" w14:textId="77777777" w:rsidTr="00215E7C">
        <w:tc>
          <w:tcPr>
            <w:tcW w:w="3020" w:type="dxa"/>
          </w:tcPr>
          <w:p w14:paraId="5E012C1D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WAGR plassering</w:t>
            </w:r>
          </w:p>
        </w:tc>
        <w:tc>
          <w:tcPr>
            <w:tcW w:w="1370" w:type="dxa"/>
          </w:tcPr>
          <w:p w14:paraId="6E06356A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WAGR</w:t>
            </w:r>
          </w:p>
        </w:tc>
        <w:tc>
          <w:tcPr>
            <w:tcW w:w="1134" w:type="dxa"/>
          </w:tcPr>
          <w:p w14:paraId="7F3C1E63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Topp 15</w:t>
            </w:r>
            <w:r w:rsidR="00164CE8" w:rsidRPr="003C34AF">
              <w:rPr>
                <w:rStyle w:val="Fotnotereferanse"/>
                <w:rFonts w:cs="Calibri"/>
                <w:color w:val="000000" w:themeColor="text1"/>
                <w:sz w:val="20"/>
                <w:szCs w:val="20"/>
              </w:rPr>
              <w:footnoteReference w:id="5"/>
            </w:r>
          </w:p>
        </w:tc>
      </w:tr>
      <w:tr w:rsidR="003C34AF" w:rsidRPr="003C34AF" w14:paraId="16FC7EBD" w14:textId="77777777" w:rsidTr="00215E7C">
        <w:tc>
          <w:tcPr>
            <w:tcW w:w="3020" w:type="dxa"/>
          </w:tcPr>
          <w:p w14:paraId="321AEC4D" w14:textId="5671A5C6" w:rsidR="00C92992" w:rsidRPr="003C34AF" w:rsidRDefault="002447D6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WR4GD Gross Ranking</w:t>
            </w:r>
          </w:p>
        </w:tc>
        <w:tc>
          <w:tcPr>
            <w:tcW w:w="1370" w:type="dxa"/>
          </w:tcPr>
          <w:p w14:paraId="4DE8243B" w14:textId="72EA7BC7" w:rsidR="00C92992" w:rsidRPr="003C34AF" w:rsidRDefault="00C40780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W</w:t>
            </w:r>
            <w:r w:rsidR="00940153" w:rsidRPr="003C34AF">
              <w:rPr>
                <w:rFonts w:cs="Calibri"/>
                <w:color w:val="000000" w:themeColor="text1"/>
                <w:sz w:val="20"/>
                <w:szCs w:val="20"/>
              </w:rPr>
              <w:t>R4GD</w:t>
            </w:r>
          </w:p>
        </w:tc>
        <w:tc>
          <w:tcPr>
            <w:tcW w:w="1134" w:type="dxa"/>
          </w:tcPr>
          <w:p w14:paraId="5DC2D89A" w14:textId="7140DACD" w:rsidR="00C92992" w:rsidRPr="003C34AF" w:rsidRDefault="00C40780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Topp 5</w:t>
            </w:r>
            <w:r w:rsidR="00173C74" w:rsidRPr="003C34AF">
              <w:rPr>
                <w:rStyle w:val="Fotnotereferanse"/>
                <w:rFonts w:cs="Calibri"/>
                <w:color w:val="000000" w:themeColor="text1"/>
                <w:sz w:val="20"/>
                <w:szCs w:val="20"/>
              </w:rPr>
              <w:footnoteReference w:id="6"/>
            </w:r>
          </w:p>
        </w:tc>
      </w:tr>
      <w:tr w:rsidR="003C34AF" w:rsidRPr="003C34AF" w14:paraId="66332C06" w14:textId="77777777" w:rsidTr="00215E7C">
        <w:tc>
          <w:tcPr>
            <w:tcW w:w="3020" w:type="dxa"/>
          </w:tcPr>
          <w:p w14:paraId="06352C6B" w14:textId="41E873C6" w:rsidR="00C92992" w:rsidRPr="003C34AF" w:rsidRDefault="000F7EBF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Deaflympic</w:t>
            </w:r>
          </w:p>
        </w:tc>
        <w:tc>
          <w:tcPr>
            <w:tcW w:w="1370" w:type="dxa"/>
          </w:tcPr>
          <w:p w14:paraId="40F5A7B7" w14:textId="77777777" w:rsidR="00C92992" w:rsidRPr="003C34AF" w:rsidRDefault="00C92992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B2FDCB7" w14:textId="076899BE" w:rsidR="00C92992" w:rsidRPr="003C34AF" w:rsidRDefault="00B85C01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Topp 3</w:t>
            </w:r>
          </w:p>
        </w:tc>
      </w:tr>
      <w:tr w:rsidR="003C34AF" w:rsidRPr="003C34AF" w14:paraId="62C2AFCF" w14:textId="77777777" w:rsidTr="00215E7C">
        <w:tc>
          <w:tcPr>
            <w:tcW w:w="3020" w:type="dxa"/>
          </w:tcPr>
          <w:p w14:paraId="30BD092C" w14:textId="5F61A39F" w:rsidR="00733E10" w:rsidRPr="003C34AF" w:rsidRDefault="00733E10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G4D Open</w:t>
            </w:r>
          </w:p>
        </w:tc>
        <w:tc>
          <w:tcPr>
            <w:tcW w:w="1370" w:type="dxa"/>
          </w:tcPr>
          <w:p w14:paraId="5F15BD7E" w14:textId="77777777" w:rsidR="00733E10" w:rsidRPr="003C34AF" w:rsidRDefault="00733E10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01362D0" w14:textId="1157B9AC" w:rsidR="00733E10" w:rsidRPr="003C34AF" w:rsidRDefault="005B7C7D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</w:p>
        </w:tc>
      </w:tr>
      <w:bookmarkEnd w:id="0"/>
    </w:tbl>
    <w:p w14:paraId="3FAC969C" w14:textId="77777777" w:rsidR="005E430B" w:rsidRPr="00912848" w:rsidRDefault="005E430B" w:rsidP="005E430B">
      <w:pPr>
        <w:spacing w:after="160" w:line="259" w:lineRule="auto"/>
        <w:rPr>
          <w:rFonts w:cs="Calibri"/>
        </w:rPr>
      </w:pPr>
    </w:p>
    <w:p w14:paraId="5B1ABFA1" w14:textId="77777777" w:rsidR="005E430B" w:rsidRPr="00912848" w:rsidRDefault="005E430B" w:rsidP="005E430B">
      <w:pPr>
        <w:spacing w:after="160" w:line="259" w:lineRule="auto"/>
        <w:rPr>
          <w:rFonts w:cs="Calibri"/>
          <w:u w:val="single"/>
        </w:rPr>
      </w:pPr>
      <w:r w:rsidRPr="00912848">
        <w:rPr>
          <w:rFonts w:cs="Calibri"/>
          <w:u w:val="single"/>
        </w:rPr>
        <w:t>Menn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0"/>
        <w:gridCol w:w="1370"/>
        <w:gridCol w:w="1134"/>
      </w:tblGrid>
      <w:tr w:rsidR="003C34AF" w:rsidRPr="003C34AF" w14:paraId="50F192B3" w14:textId="77777777" w:rsidTr="00215E7C">
        <w:tc>
          <w:tcPr>
            <w:tcW w:w="3020" w:type="dxa"/>
          </w:tcPr>
          <w:p w14:paraId="2C365EFA" w14:textId="77777777" w:rsidR="005E430B" w:rsidRPr="003C34AF" w:rsidRDefault="005E430B" w:rsidP="005E430B">
            <w:pP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Turnering/WAGR</w:t>
            </w:r>
          </w:p>
        </w:tc>
        <w:tc>
          <w:tcPr>
            <w:tcW w:w="1370" w:type="dxa"/>
          </w:tcPr>
          <w:p w14:paraId="3CE66E58" w14:textId="77777777" w:rsidR="005E430B" w:rsidRPr="003C34AF" w:rsidRDefault="005E430B" w:rsidP="005E430B">
            <w:pP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Kriteria</w:t>
            </w:r>
          </w:p>
        </w:tc>
        <w:tc>
          <w:tcPr>
            <w:tcW w:w="1134" w:type="dxa"/>
          </w:tcPr>
          <w:p w14:paraId="6F23F16B" w14:textId="77777777" w:rsidR="005E430B" w:rsidRPr="003C34AF" w:rsidRDefault="005E430B" w:rsidP="005E430B">
            <w:pPr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i/>
                <w:iCs/>
                <w:color w:val="000000" w:themeColor="text1"/>
                <w:sz w:val="20"/>
                <w:szCs w:val="20"/>
              </w:rPr>
              <w:t>Plassering</w:t>
            </w:r>
          </w:p>
        </w:tc>
      </w:tr>
      <w:tr w:rsidR="003C34AF" w:rsidRPr="003C34AF" w14:paraId="59243E02" w14:textId="77777777" w:rsidTr="00215E7C">
        <w:tc>
          <w:tcPr>
            <w:tcW w:w="3020" w:type="dxa"/>
          </w:tcPr>
          <w:p w14:paraId="5E95CE8B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British Amateur</w:t>
            </w:r>
          </w:p>
        </w:tc>
        <w:tc>
          <w:tcPr>
            <w:tcW w:w="1370" w:type="dxa"/>
          </w:tcPr>
          <w:p w14:paraId="34218B74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EFBCA2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</w:p>
        </w:tc>
      </w:tr>
      <w:tr w:rsidR="003C34AF" w:rsidRPr="003C34AF" w14:paraId="74002351" w14:textId="77777777" w:rsidTr="00215E7C">
        <w:tc>
          <w:tcPr>
            <w:tcW w:w="3020" w:type="dxa"/>
          </w:tcPr>
          <w:p w14:paraId="5E6BC48B" w14:textId="21AC191A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EM individuelt</w:t>
            </w:r>
          </w:p>
        </w:tc>
        <w:tc>
          <w:tcPr>
            <w:tcW w:w="1370" w:type="dxa"/>
          </w:tcPr>
          <w:p w14:paraId="675FDEF6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3F974BB" w14:textId="07834A15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  <w:r w:rsidR="00533B13" w:rsidRPr="003C34AF">
              <w:rPr>
                <w:rStyle w:val="Fotnotereferanse"/>
                <w:rFonts w:cs="Calibri"/>
                <w:color w:val="000000" w:themeColor="text1"/>
                <w:sz w:val="20"/>
                <w:szCs w:val="20"/>
              </w:rPr>
              <w:footnoteReference w:id="7"/>
            </w:r>
          </w:p>
        </w:tc>
      </w:tr>
      <w:tr w:rsidR="003C34AF" w:rsidRPr="003C34AF" w14:paraId="1664A5BD" w14:textId="77777777" w:rsidTr="00215E7C">
        <w:tc>
          <w:tcPr>
            <w:tcW w:w="3020" w:type="dxa"/>
          </w:tcPr>
          <w:p w14:paraId="4457BE28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US Amateur</w:t>
            </w:r>
          </w:p>
        </w:tc>
        <w:tc>
          <w:tcPr>
            <w:tcW w:w="1370" w:type="dxa"/>
          </w:tcPr>
          <w:p w14:paraId="7526D560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DD4C3B3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</w:p>
        </w:tc>
      </w:tr>
      <w:tr w:rsidR="003C34AF" w:rsidRPr="003C34AF" w14:paraId="4B7ADBEE" w14:textId="77777777" w:rsidTr="00215E7C">
        <w:tc>
          <w:tcPr>
            <w:tcW w:w="3020" w:type="dxa"/>
          </w:tcPr>
          <w:p w14:paraId="2E36F2F1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WAGR plassering</w:t>
            </w:r>
          </w:p>
        </w:tc>
        <w:tc>
          <w:tcPr>
            <w:tcW w:w="1370" w:type="dxa"/>
          </w:tcPr>
          <w:p w14:paraId="0D12D2A2" w14:textId="77777777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WAGR</w:t>
            </w:r>
          </w:p>
        </w:tc>
        <w:tc>
          <w:tcPr>
            <w:tcW w:w="1134" w:type="dxa"/>
          </w:tcPr>
          <w:p w14:paraId="2627447B" w14:textId="18363114" w:rsidR="005E430B" w:rsidRPr="003C34AF" w:rsidRDefault="005E430B" w:rsidP="005E430B">
            <w:pPr>
              <w:rPr>
                <w:rFonts w:cs="Calibri"/>
                <w:color w:val="000000" w:themeColor="text1"/>
                <w:sz w:val="20"/>
                <w:szCs w:val="20"/>
                <w:vertAlign w:val="superscript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Topp 30</w:t>
            </w:r>
            <w:r w:rsidR="00E043DF" w:rsidRPr="003C34AF">
              <w:rPr>
                <w:color w:val="000000" w:themeColor="text1"/>
                <w:vertAlign w:val="superscript"/>
              </w:rPr>
              <w:t>4</w:t>
            </w:r>
          </w:p>
        </w:tc>
      </w:tr>
      <w:tr w:rsidR="003C34AF" w:rsidRPr="003C34AF" w14:paraId="3285DE98" w14:textId="77777777" w:rsidTr="00215E7C">
        <w:tc>
          <w:tcPr>
            <w:tcW w:w="3020" w:type="dxa"/>
          </w:tcPr>
          <w:p w14:paraId="1FD8B6A6" w14:textId="542C4F43" w:rsidR="00C92992" w:rsidRPr="003C34AF" w:rsidRDefault="00155FFC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WR4GD Gross Ranking</w:t>
            </w:r>
          </w:p>
        </w:tc>
        <w:tc>
          <w:tcPr>
            <w:tcW w:w="1370" w:type="dxa"/>
          </w:tcPr>
          <w:p w14:paraId="57E3CEC7" w14:textId="7D35C5EC" w:rsidR="00C92992" w:rsidRPr="003C34AF" w:rsidRDefault="00C40780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W</w:t>
            </w:r>
            <w:r w:rsidR="008D3E1D" w:rsidRPr="003C34AF">
              <w:rPr>
                <w:rFonts w:cs="Calibri"/>
                <w:color w:val="000000" w:themeColor="text1"/>
                <w:sz w:val="20"/>
                <w:szCs w:val="20"/>
              </w:rPr>
              <w:t>R</w:t>
            </w:r>
            <w:r w:rsidR="00E469B2" w:rsidRPr="003C34AF">
              <w:rPr>
                <w:rFonts w:cs="Calibri"/>
                <w:color w:val="000000" w:themeColor="text1"/>
                <w:sz w:val="20"/>
                <w:szCs w:val="20"/>
              </w:rPr>
              <w:t>4</w:t>
            </w: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G</w:t>
            </w:r>
            <w:r w:rsidR="00C119EB" w:rsidRPr="003C34AF">
              <w:rPr>
                <w:rFonts w:cs="Calibri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1134" w:type="dxa"/>
          </w:tcPr>
          <w:p w14:paraId="59808547" w14:textId="474CAC85" w:rsidR="00C92992" w:rsidRPr="003C34AF" w:rsidRDefault="00F90C02" w:rsidP="005E430B">
            <w:pPr>
              <w:rPr>
                <w:rFonts w:cs="Calibri"/>
                <w:color w:val="000000" w:themeColor="text1"/>
                <w:sz w:val="20"/>
                <w:szCs w:val="20"/>
                <w:vertAlign w:val="superscript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Topp 5</w:t>
            </w:r>
            <w:r w:rsidR="00A57459" w:rsidRPr="003C34AF">
              <w:rPr>
                <w:rFonts w:cs="Calibri"/>
                <w:color w:val="000000" w:themeColor="text1"/>
                <w:sz w:val="20"/>
                <w:szCs w:val="20"/>
                <w:vertAlign w:val="superscript"/>
              </w:rPr>
              <w:t>5</w:t>
            </w:r>
          </w:p>
        </w:tc>
      </w:tr>
      <w:tr w:rsidR="003C34AF" w:rsidRPr="003C34AF" w14:paraId="042B779E" w14:textId="77777777" w:rsidTr="00215E7C">
        <w:tc>
          <w:tcPr>
            <w:tcW w:w="3020" w:type="dxa"/>
          </w:tcPr>
          <w:p w14:paraId="0EC8608E" w14:textId="2ED65DA9" w:rsidR="00C92992" w:rsidRPr="003C34AF" w:rsidRDefault="000F7EBF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Deaflympic</w:t>
            </w:r>
          </w:p>
        </w:tc>
        <w:tc>
          <w:tcPr>
            <w:tcW w:w="1370" w:type="dxa"/>
          </w:tcPr>
          <w:p w14:paraId="382CE40E" w14:textId="77777777" w:rsidR="00C92992" w:rsidRPr="003C34AF" w:rsidRDefault="00C92992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35CDF8" w14:textId="30C95053" w:rsidR="00C92992" w:rsidRPr="003C34AF" w:rsidRDefault="00A675A8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</w:p>
        </w:tc>
      </w:tr>
      <w:tr w:rsidR="003C34AF" w:rsidRPr="003C34AF" w14:paraId="7C4D9133" w14:textId="77777777" w:rsidTr="00215E7C">
        <w:tc>
          <w:tcPr>
            <w:tcW w:w="3020" w:type="dxa"/>
          </w:tcPr>
          <w:p w14:paraId="6B635BD2" w14:textId="7619D238" w:rsidR="005B7C7D" w:rsidRPr="003C34AF" w:rsidRDefault="00546BD6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G4D Open</w:t>
            </w:r>
          </w:p>
        </w:tc>
        <w:tc>
          <w:tcPr>
            <w:tcW w:w="1370" w:type="dxa"/>
          </w:tcPr>
          <w:p w14:paraId="5DC681A5" w14:textId="77777777" w:rsidR="005B7C7D" w:rsidRPr="003C34AF" w:rsidRDefault="005B7C7D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68889C" w14:textId="57A2B79D" w:rsidR="005B7C7D" w:rsidRPr="003C34AF" w:rsidRDefault="00546BD6" w:rsidP="005E430B">
            <w:pPr>
              <w:rPr>
                <w:rFonts w:cs="Calibri"/>
                <w:color w:val="000000" w:themeColor="text1"/>
                <w:sz w:val="20"/>
                <w:szCs w:val="20"/>
              </w:rPr>
            </w:pPr>
            <w:r w:rsidRPr="003C34AF">
              <w:rPr>
                <w:rFonts w:cs="Calibri"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43540A9C" w14:textId="77777777" w:rsidR="005E430B" w:rsidRPr="00912848" w:rsidRDefault="005E430B" w:rsidP="005E430B">
      <w:pPr>
        <w:rPr>
          <w:rFonts w:eastAsia="Times New Roman" w:cs="Calibri"/>
          <w:lang w:eastAsia="nb-NO"/>
        </w:rPr>
      </w:pPr>
    </w:p>
    <w:p w14:paraId="0A27D1A6" w14:textId="77777777" w:rsidR="00EB6756" w:rsidRPr="00912848" w:rsidRDefault="00EB6756" w:rsidP="00E46E97">
      <w:pPr>
        <w:rPr>
          <w:rFonts w:cs="Calibri"/>
          <w:color w:val="000000"/>
        </w:rPr>
      </w:pPr>
    </w:p>
    <w:p w14:paraId="34A29204" w14:textId="77777777" w:rsidR="001B1EA3" w:rsidRPr="00912848" w:rsidRDefault="001B1EA3" w:rsidP="005A4509">
      <w:pPr>
        <w:pStyle w:val="Overskrift5"/>
        <w:rPr>
          <w:rFonts w:ascii="Calibri Light" w:hAnsi="Calibri Light" w:cs="Calibri Light"/>
        </w:rPr>
      </w:pPr>
      <w:r w:rsidRPr="00912848">
        <w:rPr>
          <w:rFonts w:ascii="Calibri Light" w:hAnsi="Calibri Light" w:cs="Calibri Light"/>
        </w:rPr>
        <w:t>Andre oppmerksomheter</w:t>
      </w:r>
    </w:p>
    <w:p w14:paraId="5BC86C95" w14:textId="77777777" w:rsidR="001B1EA3" w:rsidRPr="00912848" w:rsidRDefault="001B1EA3" w:rsidP="005A4509">
      <w:pPr>
        <w:pStyle w:val="Overskrift3"/>
        <w:rPr>
          <w:rFonts w:ascii="Calibri" w:hAnsi="Calibri" w:cs="Calibri"/>
          <w:sz w:val="22"/>
          <w:szCs w:val="22"/>
        </w:rPr>
      </w:pPr>
      <w:r w:rsidRPr="00912848">
        <w:rPr>
          <w:rFonts w:ascii="Calibri" w:hAnsi="Calibri" w:cs="Calibri"/>
          <w:sz w:val="22"/>
          <w:szCs w:val="22"/>
        </w:rPr>
        <w:t>Baneåpning</w:t>
      </w:r>
    </w:p>
    <w:p w14:paraId="32FA74C2" w14:textId="77777777" w:rsidR="001B1EA3" w:rsidRPr="00912848" w:rsidRDefault="001B1EA3" w:rsidP="00E46E97">
      <w:pPr>
        <w:rPr>
          <w:rFonts w:cs="Calibri"/>
          <w:color w:val="000000"/>
        </w:rPr>
      </w:pPr>
      <w:r w:rsidRPr="00912848">
        <w:rPr>
          <w:rFonts w:cs="Calibri"/>
          <w:color w:val="000000"/>
        </w:rPr>
        <w:t>Ved offisiell åpning av godkjent permanent bane utdeles skjold.</w:t>
      </w:r>
      <w:r w:rsidR="007E79EF">
        <w:rPr>
          <w:rStyle w:val="Fotnotereferanse"/>
          <w:rFonts w:cs="Calibri"/>
          <w:color w:val="000000"/>
        </w:rPr>
        <w:footnoteReference w:id="8"/>
      </w:r>
    </w:p>
    <w:p w14:paraId="4D5E0E24" w14:textId="77777777" w:rsidR="001B1EA3" w:rsidRPr="00912848" w:rsidRDefault="001B1EA3" w:rsidP="005A4509">
      <w:pPr>
        <w:pStyle w:val="Overskrift3"/>
        <w:rPr>
          <w:rFonts w:ascii="Calibri" w:hAnsi="Calibri" w:cs="Calibri"/>
          <w:sz w:val="22"/>
          <w:szCs w:val="22"/>
        </w:rPr>
      </w:pPr>
      <w:r w:rsidRPr="00912848">
        <w:rPr>
          <w:rFonts w:ascii="Calibri" w:hAnsi="Calibri" w:cs="Calibri"/>
          <w:sz w:val="22"/>
          <w:szCs w:val="22"/>
        </w:rPr>
        <w:t>Jubileum</w:t>
      </w:r>
    </w:p>
    <w:p w14:paraId="27244DCC" w14:textId="77777777" w:rsidR="000734DD" w:rsidRDefault="001B1EA3" w:rsidP="00E46E97">
      <w:pPr>
        <w:rPr>
          <w:rFonts w:cs="Calibri"/>
          <w:color w:val="000000"/>
          <w:vertAlign w:val="superscript"/>
        </w:rPr>
      </w:pPr>
      <w:bookmarkStart w:id="1" w:name="_Hlk111534591"/>
      <w:r w:rsidRPr="00912848">
        <w:rPr>
          <w:rFonts w:cs="Calibri"/>
          <w:color w:val="000000"/>
        </w:rPr>
        <w:t>Klubb som oppnår 25, 50</w:t>
      </w:r>
      <w:r w:rsidR="00424A89">
        <w:rPr>
          <w:rFonts w:cs="Calibri"/>
          <w:color w:val="000000"/>
        </w:rPr>
        <w:t>,</w:t>
      </w:r>
      <w:r w:rsidRPr="00912848">
        <w:rPr>
          <w:rFonts w:cs="Calibri"/>
          <w:color w:val="000000"/>
        </w:rPr>
        <w:t xml:space="preserve">75 </w:t>
      </w:r>
      <w:r w:rsidR="00424A89" w:rsidRPr="00F81129">
        <w:rPr>
          <w:rFonts w:cs="Calibri"/>
          <w:color w:val="000000"/>
        </w:rPr>
        <w:t xml:space="preserve">eller 100 </w:t>
      </w:r>
      <w:r w:rsidRPr="00F81129">
        <w:rPr>
          <w:rFonts w:cs="Calibri"/>
          <w:color w:val="000000"/>
        </w:rPr>
        <w:t>år</w:t>
      </w:r>
      <w:r w:rsidRPr="00912848">
        <w:rPr>
          <w:rFonts w:cs="Calibri"/>
          <w:color w:val="000000"/>
        </w:rPr>
        <w:t xml:space="preserve"> tilde</w:t>
      </w:r>
      <w:r w:rsidR="00270611" w:rsidRPr="00912848">
        <w:rPr>
          <w:rFonts w:cs="Calibri"/>
          <w:color w:val="000000"/>
        </w:rPr>
        <w:t xml:space="preserve">les Norges Golfforbunds </w:t>
      </w:r>
      <w:r w:rsidR="00DB6AFC" w:rsidRPr="00912848">
        <w:rPr>
          <w:rFonts w:cs="Calibri"/>
          <w:color w:val="000000"/>
        </w:rPr>
        <w:t>skjold.</w:t>
      </w:r>
      <w:bookmarkEnd w:id="1"/>
      <w:r w:rsidR="001C61B3">
        <w:rPr>
          <w:rFonts w:cs="Calibri"/>
          <w:color w:val="000000"/>
          <w:vertAlign w:val="superscript"/>
        </w:rPr>
        <w:t>7</w:t>
      </w:r>
      <w:r w:rsidR="000734DD">
        <w:rPr>
          <w:rFonts w:cs="Calibri"/>
          <w:color w:val="000000"/>
          <w:vertAlign w:val="superscript"/>
        </w:rPr>
        <w:t xml:space="preserve"> </w:t>
      </w:r>
    </w:p>
    <w:p w14:paraId="2C5168D9" w14:textId="49CBB67A" w:rsidR="001B1EA3" w:rsidRDefault="001B1EA3" w:rsidP="00E46E97">
      <w:pPr>
        <w:rPr>
          <w:rFonts w:cs="Calibri"/>
          <w:color w:val="000000"/>
        </w:rPr>
      </w:pPr>
      <w:r w:rsidRPr="00912848">
        <w:rPr>
          <w:rFonts w:cs="Calibri"/>
          <w:color w:val="000000"/>
        </w:rPr>
        <w:t>Ved andre jubileer gis normalt ikke offisiell gave fra NGF.</w:t>
      </w:r>
    </w:p>
    <w:p w14:paraId="4A302AA4" w14:textId="77777777" w:rsidR="007E79EF" w:rsidRPr="00912848" w:rsidRDefault="007E79EF" w:rsidP="00E46E97">
      <w:pPr>
        <w:rPr>
          <w:rFonts w:cs="Calibri"/>
          <w:color w:val="000000"/>
        </w:rPr>
      </w:pPr>
    </w:p>
    <w:p w14:paraId="34E0BF4E" w14:textId="77777777" w:rsidR="001B1EA3" w:rsidRPr="00912848" w:rsidRDefault="001B1EA3" w:rsidP="007E79EF">
      <w:pPr>
        <w:pStyle w:val="Overskrift5"/>
        <w:rPr>
          <w:rFonts w:cs="Calibri"/>
          <w:sz w:val="22"/>
          <w:szCs w:val="22"/>
        </w:rPr>
      </w:pPr>
      <w:r w:rsidRPr="007E79EF">
        <w:rPr>
          <w:rFonts w:ascii="Calibri Light" w:hAnsi="Calibri Light" w:cs="Calibri Light"/>
        </w:rPr>
        <w:t>Endringer</w:t>
      </w:r>
    </w:p>
    <w:p w14:paraId="2D17D221" w14:textId="77777777" w:rsidR="001B1EA3" w:rsidRPr="00912848" w:rsidRDefault="001B1EA3" w:rsidP="00E46E97">
      <w:pPr>
        <w:rPr>
          <w:rFonts w:cs="Calibri"/>
          <w:color w:val="000000"/>
        </w:rPr>
      </w:pPr>
      <w:r w:rsidRPr="00912848">
        <w:rPr>
          <w:rFonts w:cs="Calibri"/>
          <w:color w:val="000000"/>
        </w:rPr>
        <w:t>Endringer i disse bestemmelsene gjøres av NGFs styre.</w:t>
      </w:r>
    </w:p>
    <w:p w14:paraId="05E4F7B6" w14:textId="77777777" w:rsidR="001B1EA3" w:rsidRPr="00912848" w:rsidRDefault="001B1EA3" w:rsidP="00E46E97">
      <w:pPr>
        <w:rPr>
          <w:rFonts w:cs="Calibri"/>
          <w:color w:val="000000"/>
        </w:rPr>
      </w:pPr>
    </w:p>
    <w:p w14:paraId="3BFFABAD" w14:textId="77777777" w:rsidR="00E46E97" w:rsidRPr="00912848" w:rsidRDefault="00E46E97" w:rsidP="00E46E97">
      <w:pPr>
        <w:rPr>
          <w:rFonts w:cs="Calibri"/>
        </w:rPr>
      </w:pPr>
    </w:p>
    <w:p w14:paraId="5A69EC47" w14:textId="77777777" w:rsidR="00BB66FB" w:rsidRPr="00912848" w:rsidRDefault="00BB66FB" w:rsidP="00BB66FB">
      <w:pPr>
        <w:rPr>
          <w:rFonts w:cs="Calibri"/>
        </w:rPr>
      </w:pPr>
      <w:r w:rsidRPr="00912848">
        <w:rPr>
          <w:rFonts w:cs="Calibri"/>
        </w:rPr>
        <w:t xml:space="preserve">    </w:t>
      </w:r>
    </w:p>
    <w:sectPr w:rsidR="00BB66FB" w:rsidRPr="00912848" w:rsidSect="00ED4539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2468F" w14:textId="77777777" w:rsidR="006F735F" w:rsidRDefault="006F735F" w:rsidP="00E16254">
      <w:r>
        <w:separator/>
      </w:r>
    </w:p>
  </w:endnote>
  <w:endnote w:type="continuationSeparator" w:id="0">
    <w:p w14:paraId="51514D44" w14:textId="77777777" w:rsidR="006F735F" w:rsidRDefault="006F735F" w:rsidP="00E16254">
      <w:r>
        <w:continuationSeparator/>
      </w:r>
    </w:p>
  </w:endnote>
  <w:endnote w:type="continuationNotice" w:id="1">
    <w:p w14:paraId="30825378" w14:textId="77777777" w:rsidR="006F735F" w:rsidRDefault="006F7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24573" w14:textId="77777777" w:rsidR="00E16254" w:rsidRDefault="00E16254" w:rsidP="00C3605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D815" w14:textId="77777777" w:rsidR="006F735F" w:rsidRDefault="006F735F" w:rsidP="00E16254">
      <w:r>
        <w:separator/>
      </w:r>
    </w:p>
  </w:footnote>
  <w:footnote w:type="continuationSeparator" w:id="0">
    <w:p w14:paraId="726AD8AC" w14:textId="77777777" w:rsidR="006F735F" w:rsidRDefault="006F735F" w:rsidP="00E16254">
      <w:r>
        <w:continuationSeparator/>
      </w:r>
    </w:p>
  </w:footnote>
  <w:footnote w:type="continuationNotice" w:id="1">
    <w:p w14:paraId="15DD9BA4" w14:textId="77777777" w:rsidR="006F735F" w:rsidRDefault="006F735F"/>
  </w:footnote>
  <w:footnote w:id="2">
    <w:p w14:paraId="28F54616" w14:textId="77777777" w:rsidR="00164CE8" w:rsidRDefault="00164CE8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="007E79EF">
        <w:rPr>
          <w:color w:val="000000"/>
          <w:shd w:val="clear" w:color="auto" w:fill="FFFFFF"/>
        </w:rPr>
        <w:t>Elitemerket ble endret</w:t>
      </w:r>
      <w:r w:rsidRPr="00164CE8">
        <w:rPr>
          <w:color w:val="000000"/>
          <w:shd w:val="clear" w:color="auto" w:fill="FFFFFF"/>
        </w:rPr>
        <w:t xml:space="preserve"> fra og med 01.04.2020 med tilbakevirkende kraft for utøvere til og med OL i Rio 2016.</w:t>
      </w:r>
    </w:p>
  </w:footnote>
  <w:footnote w:id="3">
    <w:p w14:paraId="648E91F5" w14:textId="77777777" w:rsidR="005E430B" w:rsidRDefault="005E430B" w:rsidP="005E430B">
      <w:pPr>
        <w:pStyle w:val="Fotnotetekst"/>
      </w:pPr>
      <w:r>
        <w:rPr>
          <w:rStyle w:val="Fotnotereferanse"/>
        </w:rPr>
        <w:footnoteRef/>
      </w:r>
      <w:r>
        <w:t xml:space="preserve"> </w:t>
      </w:r>
      <w:r w:rsidR="005A4509">
        <w:t>K</w:t>
      </w:r>
      <w:r>
        <w:t>riteriet trer i kraft når en utøver når topp-250 på noe tidspunkt.</w:t>
      </w:r>
    </w:p>
    <w:p w14:paraId="4C824749" w14:textId="77777777" w:rsidR="005E430B" w:rsidRPr="006C47A8" w:rsidRDefault="005E430B" w:rsidP="005E430B">
      <w:pPr>
        <w:pStyle w:val="Fotnotetekst"/>
      </w:pPr>
    </w:p>
  </w:footnote>
  <w:footnote w:id="4">
    <w:p w14:paraId="4D1D516A" w14:textId="77777777" w:rsidR="00F46465" w:rsidRPr="00FE106A" w:rsidRDefault="00F46465" w:rsidP="00F46465">
      <w:pPr>
        <w:pStyle w:val="Fotnotetekst"/>
        <w:rPr>
          <w:color w:val="000000" w:themeColor="text1"/>
        </w:rPr>
      </w:pPr>
      <w:r w:rsidRPr="00FE106A">
        <w:rPr>
          <w:rStyle w:val="Fotnotereferanse"/>
          <w:color w:val="000000" w:themeColor="text1"/>
        </w:rPr>
        <w:footnoteRef/>
      </w:r>
      <w:r w:rsidRPr="00FE106A">
        <w:rPr>
          <w:color w:val="000000" w:themeColor="text1"/>
        </w:rPr>
        <w:t xml:space="preserve"> Gjelder også EM individuelt funksjonshemmede og EM individuelt døve.</w:t>
      </w:r>
    </w:p>
  </w:footnote>
  <w:footnote w:id="5">
    <w:p w14:paraId="3CF588D9" w14:textId="77777777" w:rsidR="00164CE8" w:rsidRPr="00FE106A" w:rsidRDefault="00164CE8">
      <w:pPr>
        <w:pStyle w:val="Fotnotetekst"/>
        <w:rPr>
          <w:color w:val="000000" w:themeColor="text1"/>
        </w:rPr>
      </w:pPr>
      <w:r w:rsidRPr="00FE106A">
        <w:rPr>
          <w:rStyle w:val="Fotnotereferanse"/>
          <w:color w:val="000000" w:themeColor="text1"/>
        </w:rPr>
        <w:footnoteRef/>
      </w:r>
      <w:r w:rsidRPr="00FE106A">
        <w:rPr>
          <w:color w:val="000000" w:themeColor="text1"/>
        </w:rPr>
        <w:t xml:space="preserve"> Kriteriet trer i kraft når en utøver når topp-30/15 på WAGR på noe tidspunkt.</w:t>
      </w:r>
    </w:p>
  </w:footnote>
  <w:footnote w:id="6">
    <w:p w14:paraId="6016CE47" w14:textId="526FDF73" w:rsidR="00173C74" w:rsidRPr="00FE106A" w:rsidRDefault="00173C74">
      <w:pPr>
        <w:pStyle w:val="Fotnotetekst"/>
        <w:rPr>
          <w:color w:val="000000" w:themeColor="text1"/>
        </w:rPr>
      </w:pPr>
      <w:r w:rsidRPr="00FE106A">
        <w:rPr>
          <w:rStyle w:val="Fotnotereferanse"/>
          <w:color w:val="000000" w:themeColor="text1"/>
        </w:rPr>
        <w:footnoteRef/>
      </w:r>
      <w:r w:rsidRPr="00FE106A">
        <w:rPr>
          <w:color w:val="000000" w:themeColor="text1"/>
        </w:rPr>
        <w:t xml:space="preserve"> Kriteriet trer i kraft når en utøver når topp-5 på W</w:t>
      </w:r>
      <w:r w:rsidR="00C150F6" w:rsidRPr="00FE106A">
        <w:rPr>
          <w:color w:val="000000" w:themeColor="text1"/>
        </w:rPr>
        <w:t>R</w:t>
      </w:r>
      <w:r w:rsidRPr="00FE106A">
        <w:rPr>
          <w:color w:val="000000" w:themeColor="text1"/>
        </w:rPr>
        <w:t>4GD på noe tidspunkt.</w:t>
      </w:r>
    </w:p>
  </w:footnote>
  <w:footnote w:id="7">
    <w:p w14:paraId="52BDB93C" w14:textId="77777777" w:rsidR="00533B13" w:rsidRPr="000C1AE0" w:rsidRDefault="00533B13" w:rsidP="00533B13">
      <w:pPr>
        <w:pStyle w:val="Fotnotetekst"/>
        <w:rPr>
          <w:color w:val="FF0000"/>
        </w:rPr>
      </w:pPr>
      <w:r w:rsidRPr="00FE106A">
        <w:rPr>
          <w:rStyle w:val="Fotnotereferanse"/>
          <w:color w:val="000000" w:themeColor="text1"/>
        </w:rPr>
        <w:footnoteRef/>
      </w:r>
      <w:r w:rsidRPr="00FE106A">
        <w:rPr>
          <w:color w:val="000000" w:themeColor="text1"/>
        </w:rPr>
        <w:t xml:space="preserve"> Gjelder også EM individuelt funksjonshemmede og EM individuelt døve.</w:t>
      </w:r>
    </w:p>
  </w:footnote>
  <w:footnote w:id="8">
    <w:p w14:paraId="328FB1B1" w14:textId="77777777" w:rsidR="007E79EF" w:rsidRPr="007E79EF" w:rsidRDefault="007E79EF" w:rsidP="007E79EF">
      <w:pPr>
        <w:rPr>
          <w:rFonts w:cs="Calibri"/>
          <w:color w:val="000000"/>
          <w:sz w:val="20"/>
          <w:szCs w:val="20"/>
        </w:rPr>
      </w:pPr>
      <w:r>
        <w:rPr>
          <w:rStyle w:val="Fotnotereferanse"/>
        </w:rPr>
        <w:footnoteRef/>
      </w:r>
      <w:r>
        <w:t xml:space="preserve"> </w:t>
      </w:r>
      <w:r w:rsidRPr="007E79EF">
        <w:rPr>
          <w:rFonts w:cs="Calibri"/>
          <w:color w:val="000000"/>
          <w:sz w:val="20"/>
          <w:szCs w:val="20"/>
        </w:rPr>
        <w:t>Forutsetter at NGF mottar invitasjon/gjøres kjent med hendelsen i tilstrekkelig god tid på forhånd.</w:t>
      </w:r>
    </w:p>
    <w:p w14:paraId="4DA0AA5E" w14:textId="77777777" w:rsidR="007E79EF" w:rsidRDefault="007E79EF">
      <w:pPr>
        <w:pStyle w:val="Fotnote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837D7"/>
    <w:multiLevelType w:val="hybridMultilevel"/>
    <w:tmpl w:val="F714508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47492B"/>
    <w:multiLevelType w:val="hybridMultilevel"/>
    <w:tmpl w:val="7CCE52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926334"/>
    <w:multiLevelType w:val="hybridMultilevel"/>
    <w:tmpl w:val="F8E2B9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D1F91"/>
    <w:multiLevelType w:val="hybridMultilevel"/>
    <w:tmpl w:val="8898CC1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A303182"/>
    <w:multiLevelType w:val="hybridMultilevel"/>
    <w:tmpl w:val="F4A4B8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461D7"/>
    <w:multiLevelType w:val="hybridMultilevel"/>
    <w:tmpl w:val="3E4A11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5879107">
    <w:abstractNumId w:val="0"/>
  </w:num>
  <w:num w:numId="2" w16cid:durableId="1029142650">
    <w:abstractNumId w:val="1"/>
  </w:num>
  <w:num w:numId="3" w16cid:durableId="802191119">
    <w:abstractNumId w:val="3"/>
  </w:num>
  <w:num w:numId="4" w16cid:durableId="1519812411">
    <w:abstractNumId w:val="5"/>
  </w:num>
  <w:num w:numId="5" w16cid:durableId="1184049163">
    <w:abstractNumId w:val="2"/>
  </w:num>
  <w:num w:numId="6" w16cid:durableId="1607729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LICATION.APPLICATION" w:val="MS WORD"/>
    <w:docVar w:name="APPLICATION.DESCRIPTION" w:val="Microsoft Word"/>
    <w:docVar w:name="AUTHOR.FULL_NAME" w:val="Tove Skandsen"/>
    <w:docVar w:name="AUTHOR.USER_ID" w:val="US-TOSK"/>
    <w:docVar w:name="CREATION_DATE" w:val="01.11.2010"/>
    <w:docVar w:name="DEFAULT_RIGHTS" w:val="1"/>
    <w:docVar w:name="DELIVER_REC" w:val="0"/>
    <w:docVar w:name="DOCNAME" w:val="Utmerkelser, bestemmelser"/>
    <w:docVar w:name="DOCNUMBER" w:val="420917"/>
    <w:docVar w:name="DOCUMENTTYPE.DESCRIPTION" w:val="Notat"/>
    <w:docVar w:name="DOCUMENTTYPE.FULL_TEXT" w:val="Y"/>
    <w:docVar w:name="DOCUMENTTYPE.RETENTION_DAYS" w:val="0"/>
    <w:docVar w:name="DOCUMENTTYPE.STORAGE_TYPE" w:val="A"/>
    <w:docVar w:name="DOCUMENTTYPE.TYPE_ID" w:val="NOTAT"/>
    <w:docVar w:name="FULLTEXT" w:val="Y"/>
    <w:docVar w:name="LAST_EDIT_DATE" w:val="02.12.2010"/>
    <w:docVar w:name="LAST_EDITED_BY.FULL_NAME" w:val="Tove Skandsen"/>
    <w:docVar w:name="LIBRARY" w:val="IDRETT"/>
    <w:docVar w:name="MSG_ITEM" w:val="0"/>
    <w:docVar w:name="RETENTION" w:val="0"/>
    <w:docVar w:name="STATUS" w:val="3"/>
    <w:docVar w:name="STORAGETYPE" w:val="A"/>
    <w:docVar w:name="THREAD_NUM" w:val="0"/>
    <w:docVar w:name="TYPIST.FULL_NAME" w:val="Tove Skandsen"/>
    <w:docVar w:name="TYPIST.USER_ID" w:val="US-TOSK"/>
    <w:docVar w:name="VERSION_ID" w:val="1"/>
    <w:docVar w:name="Y_FRIST" w:val="15.11.2010"/>
    <w:docVar w:name="Z_INNUTINT.BESKRIVELSE" w:val="Internt"/>
    <w:docVar w:name="Z_INNUTINT.KODE" w:val="Internt"/>
    <w:docVar w:name="Z_ORGENHET.BESKRIVELSE" w:val="Norges Golfforbund"/>
    <w:docVar w:name="Z_ORGENHET.Z_ORGENHET_ID" w:val="SF29"/>
    <w:docVar w:name="Z_SAKSOMR.KODE" w:val="S29 Toppidrett"/>
    <w:docVar w:name="Z_STATUS.BESKRIVELSE" w:val="Sak under arbeid"/>
    <w:docVar w:name="Z_STATUS.KODE" w:val="Under Arbeid"/>
  </w:docVars>
  <w:rsids>
    <w:rsidRoot w:val="00C6215E"/>
    <w:rsid w:val="00040C9F"/>
    <w:rsid w:val="000411B1"/>
    <w:rsid w:val="000418B4"/>
    <w:rsid w:val="000449CC"/>
    <w:rsid w:val="000734DD"/>
    <w:rsid w:val="00076BF7"/>
    <w:rsid w:val="000B69FF"/>
    <w:rsid w:val="000C1AE0"/>
    <w:rsid w:val="000D34A0"/>
    <w:rsid w:val="000F7EBF"/>
    <w:rsid w:val="00153620"/>
    <w:rsid w:val="00155FFC"/>
    <w:rsid w:val="00164CE8"/>
    <w:rsid w:val="00173C74"/>
    <w:rsid w:val="001A3E9D"/>
    <w:rsid w:val="001B1EA3"/>
    <w:rsid w:val="001C039C"/>
    <w:rsid w:val="001C61B3"/>
    <w:rsid w:val="001E52E8"/>
    <w:rsid w:val="001E7E11"/>
    <w:rsid w:val="00200746"/>
    <w:rsid w:val="00215E7C"/>
    <w:rsid w:val="002312BF"/>
    <w:rsid w:val="0023147A"/>
    <w:rsid w:val="002428AC"/>
    <w:rsid w:val="002447D6"/>
    <w:rsid w:val="0024638C"/>
    <w:rsid w:val="00263007"/>
    <w:rsid w:val="00267048"/>
    <w:rsid w:val="00270611"/>
    <w:rsid w:val="00286F32"/>
    <w:rsid w:val="00293F90"/>
    <w:rsid w:val="002A1E2D"/>
    <w:rsid w:val="0032564E"/>
    <w:rsid w:val="00332E4D"/>
    <w:rsid w:val="0033322B"/>
    <w:rsid w:val="0035187B"/>
    <w:rsid w:val="003576EB"/>
    <w:rsid w:val="00366AAF"/>
    <w:rsid w:val="00391E0C"/>
    <w:rsid w:val="00392FAA"/>
    <w:rsid w:val="003A168A"/>
    <w:rsid w:val="003C34AF"/>
    <w:rsid w:val="003E33C3"/>
    <w:rsid w:val="003F39C8"/>
    <w:rsid w:val="004214FB"/>
    <w:rsid w:val="00424A60"/>
    <w:rsid w:val="00424A89"/>
    <w:rsid w:val="00433919"/>
    <w:rsid w:val="00450475"/>
    <w:rsid w:val="00455501"/>
    <w:rsid w:val="00493633"/>
    <w:rsid w:val="004B28F9"/>
    <w:rsid w:val="004E5D3A"/>
    <w:rsid w:val="00515173"/>
    <w:rsid w:val="00517904"/>
    <w:rsid w:val="00533B13"/>
    <w:rsid w:val="00546BD6"/>
    <w:rsid w:val="00547430"/>
    <w:rsid w:val="005919A9"/>
    <w:rsid w:val="005A4509"/>
    <w:rsid w:val="005B206F"/>
    <w:rsid w:val="005B7C7D"/>
    <w:rsid w:val="005E379E"/>
    <w:rsid w:val="005E430B"/>
    <w:rsid w:val="005F74DC"/>
    <w:rsid w:val="006049B7"/>
    <w:rsid w:val="00607377"/>
    <w:rsid w:val="00622F07"/>
    <w:rsid w:val="006641BA"/>
    <w:rsid w:val="006B6DC8"/>
    <w:rsid w:val="006B7242"/>
    <w:rsid w:val="006D2011"/>
    <w:rsid w:val="006F1164"/>
    <w:rsid w:val="006F735F"/>
    <w:rsid w:val="00733E10"/>
    <w:rsid w:val="00747033"/>
    <w:rsid w:val="00747E5C"/>
    <w:rsid w:val="00752743"/>
    <w:rsid w:val="00767D70"/>
    <w:rsid w:val="00780D79"/>
    <w:rsid w:val="00782723"/>
    <w:rsid w:val="007937A9"/>
    <w:rsid w:val="007A1100"/>
    <w:rsid w:val="007A74F7"/>
    <w:rsid w:val="007B44FE"/>
    <w:rsid w:val="007C45B5"/>
    <w:rsid w:val="007E79EF"/>
    <w:rsid w:val="00814EDA"/>
    <w:rsid w:val="00817B91"/>
    <w:rsid w:val="008545DB"/>
    <w:rsid w:val="008A4680"/>
    <w:rsid w:val="008D3E1D"/>
    <w:rsid w:val="008D571D"/>
    <w:rsid w:val="008E44A6"/>
    <w:rsid w:val="008F5678"/>
    <w:rsid w:val="00901400"/>
    <w:rsid w:val="0091031F"/>
    <w:rsid w:val="00912848"/>
    <w:rsid w:val="00935698"/>
    <w:rsid w:val="00940153"/>
    <w:rsid w:val="009523A8"/>
    <w:rsid w:val="009A753A"/>
    <w:rsid w:val="009E458C"/>
    <w:rsid w:val="00A57459"/>
    <w:rsid w:val="00A57A02"/>
    <w:rsid w:val="00A63346"/>
    <w:rsid w:val="00A675A8"/>
    <w:rsid w:val="00A866D9"/>
    <w:rsid w:val="00AB4765"/>
    <w:rsid w:val="00AD1384"/>
    <w:rsid w:val="00AD443E"/>
    <w:rsid w:val="00AE7698"/>
    <w:rsid w:val="00B02946"/>
    <w:rsid w:val="00B85C01"/>
    <w:rsid w:val="00BB66FB"/>
    <w:rsid w:val="00BC4C9A"/>
    <w:rsid w:val="00BE68B0"/>
    <w:rsid w:val="00C119EB"/>
    <w:rsid w:val="00C150F6"/>
    <w:rsid w:val="00C2649F"/>
    <w:rsid w:val="00C36054"/>
    <w:rsid w:val="00C40780"/>
    <w:rsid w:val="00C40ACF"/>
    <w:rsid w:val="00C41A17"/>
    <w:rsid w:val="00C6215E"/>
    <w:rsid w:val="00C826A9"/>
    <w:rsid w:val="00C92992"/>
    <w:rsid w:val="00CB4912"/>
    <w:rsid w:val="00CB7875"/>
    <w:rsid w:val="00CC21D4"/>
    <w:rsid w:val="00D4722B"/>
    <w:rsid w:val="00D53E54"/>
    <w:rsid w:val="00D67A8C"/>
    <w:rsid w:val="00D86818"/>
    <w:rsid w:val="00D87A1D"/>
    <w:rsid w:val="00DB6AFC"/>
    <w:rsid w:val="00DC29CF"/>
    <w:rsid w:val="00DE44E4"/>
    <w:rsid w:val="00E043DF"/>
    <w:rsid w:val="00E06748"/>
    <w:rsid w:val="00E16254"/>
    <w:rsid w:val="00E32DF8"/>
    <w:rsid w:val="00E445E1"/>
    <w:rsid w:val="00E469B2"/>
    <w:rsid w:val="00E46E97"/>
    <w:rsid w:val="00E67461"/>
    <w:rsid w:val="00EA0F6F"/>
    <w:rsid w:val="00EB33F5"/>
    <w:rsid w:val="00EB6756"/>
    <w:rsid w:val="00EC1BCF"/>
    <w:rsid w:val="00EC3569"/>
    <w:rsid w:val="00ED4539"/>
    <w:rsid w:val="00F324C3"/>
    <w:rsid w:val="00F40A3F"/>
    <w:rsid w:val="00F46465"/>
    <w:rsid w:val="00F66915"/>
    <w:rsid w:val="00F81129"/>
    <w:rsid w:val="00F90C02"/>
    <w:rsid w:val="00F969A5"/>
    <w:rsid w:val="00FC3EED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25CD"/>
  <w15:chartTrackingRefBased/>
  <w15:docId w15:val="{BF003805-D500-4CF7-88A2-FEACF8406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64E"/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A46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A468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A4680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8A468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8A468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8A4680"/>
    <w:pPr>
      <w:spacing w:before="240" w:after="60"/>
      <w:outlineLvl w:val="5"/>
    </w:pPr>
    <w:rPr>
      <w:rFonts w:eastAsia="Times New Roman"/>
      <w:b/>
      <w:bCs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8A4680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8A4680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6215E"/>
    <w:pPr>
      <w:ind w:left="720"/>
      <w:contextualSpacing/>
    </w:pPr>
  </w:style>
  <w:style w:type="table" w:styleId="Tabellrutenett">
    <w:name w:val="Table Grid"/>
    <w:basedOn w:val="Vanligtabell"/>
    <w:uiPriority w:val="59"/>
    <w:rsid w:val="00EB675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E1625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E16254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E1625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E16254"/>
    <w:rPr>
      <w:sz w:val="22"/>
      <w:szCs w:val="22"/>
      <w:lang w:eastAsia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1625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E16254"/>
    <w:rPr>
      <w:rFonts w:ascii="Tahoma" w:hAnsi="Tahoma" w:cs="Tahoma"/>
      <w:sz w:val="16"/>
      <w:szCs w:val="16"/>
      <w:lang w:eastAsia="en-US"/>
    </w:rPr>
  </w:style>
  <w:style w:type="table" w:customStyle="1" w:styleId="Tabellrutenett1">
    <w:name w:val="Tabellrutenett1"/>
    <w:basedOn w:val="Vanligtabell"/>
    <w:next w:val="Tabellrutenett"/>
    <w:uiPriority w:val="39"/>
    <w:rsid w:val="005E430B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link w:val="FotnotetekstTegn"/>
    <w:uiPriority w:val="99"/>
    <w:semiHidden/>
    <w:unhideWhenUsed/>
    <w:rsid w:val="005E430B"/>
    <w:rPr>
      <w:sz w:val="20"/>
      <w:szCs w:val="20"/>
    </w:rPr>
  </w:style>
  <w:style w:type="character" w:customStyle="1" w:styleId="FotnotetekstTegn">
    <w:name w:val="Fotnotetekst Tegn"/>
    <w:link w:val="Fotnotetekst"/>
    <w:uiPriority w:val="99"/>
    <w:semiHidden/>
    <w:rsid w:val="005E430B"/>
    <w:rPr>
      <w:lang w:eastAsia="en-US"/>
    </w:rPr>
  </w:style>
  <w:style w:type="character" w:styleId="Fotnotereferanse">
    <w:name w:val="footnote reference"/>
    <w:uiPriority w:val="99"/>
    <w:semiHidden/>
    <w:unhideWhenUsed/>
    <w:rsid w:val="005E430B"/>
    <w:rPr>
      <w:vertAlign w:val="superscript"/>
    </w:rPr>
  </w:style>
  <w:style w:type="character" w:customStyle="1" w:styleId="Overskrift1Tegn">
    <w:name w:val="Overskrift 1 Tegn"/>
    <w:link w:val="Overskrift1"/>
    <w:uiPriority w:val="9"/>
    <w:rsid w:val="008A46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Overskrift2Tegn">
    <w:name w:val="Overskrift 2 Tegn"/>
    <w:link w:val="Overskrift2"/>
    <w:uiPriority w:val="9"/>
    <w:rsid w:val="008A4680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Overskrift3Tegn">
    <w:name w:val="Overskrift 3 Tegn"/>
    <w:link w:val="Overskrift3"/>
    <w:uiPriority w:val="9"/>
    <w:rsid w:val="008A4680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Overskrift4Tegn">
    <w:name w:val="Overskrift 4 Tegn"/>
    <w:link w:val="Overskrift4"/>
    <w:uiPriority w:val="9"/>
    <w:rsid w:val="008A4680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Overskrift5Tegn">
    <w:name w:val="Overskrift 5 Tegn"/>
    <w:link w:val="Overskrift5"/>
    <w:uiPriority w:val="9"/>
    <w:rsid w:val="008A4680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Overskrift6Tegn">
    <w:name w:val="Overskrift 6 Tegn"/>
    <w:link w:val="Overskrift6"/>
    <w:uiPriority w:val="9"/>
    <w:rsid w:val="008A4680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Overskrift7Tegn">
    <w:name w:val="Overskrift 7 Tegn"/>
    <w:link w:val="Overskrift7"/>
    <w:uiPriority w:val="9"/>
    <w:rsid w:val="008A4680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Overskrift8Tegn">
    <w:name w:val="Overskrift 8 Tegn"/>
    <w:link w:val="Overskrift8"/>
    <w:uiPriority w:val="9"/>
    <w:rsid w:val="008A4680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5C43C881303F49AF1AAC52B5F764BF" ma:contentTypeVersion="19" ma:contentTypeDescription="Opprett et nytt dokument." ma:contentTypeScope="" ma:versionID="b26fa1735a93624bd22081b122be1344">
  <xsd:schema xmlns:xsd="http://www.w3.org/2001/XMLSchema" xmlns:xs="http://www.w3.org/2001/XMLSchema" xmlns:p="http://schemas.microsoft.com/office/2006/metadata/properties" xmlns:ns2="c81fea2f-99f0-4a85-b267-e00244e117ba" xmlns:ns3="12b318cd-fbee-44f0-9312-4148636eb251" xmlns:ns4="9e538389-cabc-4d4e-918a-8beb7ac0ecaa" targetNamespace="http://schemas.microsoft.com/office/2006/metadata/properties" ma:root="true" ma:fieldsID="827945608a8cd248c6d267cc43b4b054" ns2:_="" ns3:_="" ns4:_="">
    <xsd:import namespace="c81fea2f-99f0-4a85-b267-e00244e117ba"/>
    <xsd:import namespace="12b318cd-fbee-44f0-9312-4148636eb251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fea2f-99f0-4a85-b267-e00244e117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318cd-fbee-44f0-9312-4148636eb25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3fc1e2cb-13e7-4f60-860c-b8214c5738c6}" ma:internalName="TaxCatchAll" ma:showField="CatchAllData" ma:web="12b318cd-fbee-44f0-9312-4148636eb2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1fea2f-99f0-4a85-b267-e00244e117ba">
      <Terms xmlns="http://schemas.microsoft.com/office/infopath/2007/PartnerControls"/>
    </lcf76f155ced4ddcb4097134ff3c332f>
    <TaxCatchAll xmlns="9e538389-cabc-4d4e-918a-8beb7ac0ecaa" xsi:nil="true"/>
    <SharedWithUsers xmlns="12b318cd-fbee-44f0-9312-4148636eb251">
      <UserInfo>
        <DisplayName>Rojahn, Øyvind</DisplayName>
        <AccountId>26</AccountId>
        <AccountType/>
      </UserInfo>
      <UserInfo>
        <DisplayName>Hansen, Jens Kristian</DisplayName>
        <AccountId>391</AccountId>
        <AccountType/>
      </UserInfo>
      <UserInfo>
        <DisplayName>Hanssen, Tor Anders</DisplayName>
        <AccountId>24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4E42CC3C-4EAF-4FE8-BAE0-76F2C321CC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E8DFA5-6F0D-45FA-991B-92B441395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fea2f-99f0-4a85-b267-e00244e117ba"/>
    <ds:schemaRef ds:uri="12b318cd-fbee-44f0-9312-4148636eb251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F12AB5-C1D2-4E95-99F2-9FCA27C4F5A8}">
  <ds:schemaRefs>
    <ds:schemaRef ds:uri="http://schemas.microsoft.com/office/2006/metadata/properties"/>
    <ds:schemaRef ds:uri="http://schemas.microsoft.com/office/infopath/2007/PartnerControls"/>
    <ds:schemaRef ds:uri="c81fea2f-99f0-4a85-b267-e00244e117ba"/>
    <ds:schemaRef ds:uri="9e538389-cabc-4d4e-918a-8beb7ac0ecaa"/>
    <ds:schemaRef ds:uri="12b318cd-fbee-44f0-9312-4148636eb251"/>
  </ds:schemaRefs>
</ds:datastoreItem>
</file>

<file path=customXml/itemProps4.xml><?xml version="1.0" encoding="utf-8"?>
<ds:datastoreItem xmlns:ds="http://schemas.openxmlformats.org/officeDocument/2006/customXml" ds:itemID="{B36CC8D8-E83E-4B7D-90B0-A2665C8F378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63F40FE-F462-4F34-8EB8-BB7E1B88A8D6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531</Words>
  <Characters>3263</Characters>
  <Application>Microsoft Office Word</Application>
  <DocSecurity>0</DocSecurity>
  <Lines>203</Lines>
  <Paragraphs>151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NIF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Bjørnstad</dc:creator>
  <cp:keywords/>
  <dc:description/>
  <cp:lastModifiedBy>Bjornstad, Lise</cp:lastModifiedBy>
  <cp:revision>2</cp:revision>
  <cp:lastPrinted>2015-09-13T23:43:00Z</cp:lastPrinted>
  <dcterms:created xsi:type="dcterms:W3CDTF">2026-08-24T10:26:00Z</dcterms:created>
  <dcterms:modified xsi:type="dcterms:W3CDTF">2026-08-24T10:26:00Z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0x010100725C43C881303F49AF1AAC52B5F764BF</vt:lpwstr>
  </property>
  <property fmtid="{D5CDD505-2E9C-101B-9397-08002B2CF9AE}" pid="3" name="InnUtIntern">
    <vt:lpwstr>Intern</vt:lpwstr>
  </property>
  <property fmtid="{D5CDD505-2E9C-101B-9397-08002B2CF9AE}" pid="4" name="e390b8d06ece46449586677b864a8181">
    <vt:lpwstr>SF29 Norges Golfforbund|1794d3d2-e4bc-43a9-bbca-2a31734346d0</vt:lpwstr>
  </property>
  <property fmtid="{D5CDD505-2E9C-101B-9397-08002B2CF9AE}" pid="5" name="_arFrist">
    <vt:lpwstr/>
  </property>
  <property fmtid="{D5CDD505-2E9C-101B-9397-08002B2CF9AE}" pid="6" name="m007437e3ff24ee3b6b1beda051d5beb">
    <vt:lpwstr/>
  </property>
  <property fmtid="{D5CDD505-2E9C-101B-9397-08002B2CF9AE}" pid="7" name="_nifSaksbehandler">
    <vt:lpwstr>48</vt:lpwstr>
  </property>
  <property fmtid="{D5CDD505-2E9C-101B-9397-08002B2CF9AE}" pid="8" name="_nifDokumentstatus">
    <vt:lpwstr>Ubehandlet</vt:lpwstr>
  </property>
  <property fmtid="{D5CDD505-2E9C-101B-9397-08002B2CF9AE}" pid="9" name="_nifFra">
    <vt:lpwstr/>
  </property>
  <property fmtid="{D5CDD505-2E9C-101B-9397-08002B2CF9AE}" pid="10" name="_nifDokumenteier">
    <vt:lpwstr>37</vt:lpwstr>
  </property>
  <property fmtid="{D5CDD505-2E9C-101B-9397-08002B2CF9AE}" pid="11" name="_nifDokumentbeskrivelse">
    <vt:lpwstr/>
  </property>
  <property fmtid="{D5CDD505-2E9C-101B-9397-08002B2CF9AE}" pid="12" name="_nifTil">
    <vt:lpwstr/>
  </property>
  <property fmtid="{D5CDD505-2E9C-101B-9397-08002B2CF9AE}" pid="13" name="Dokumentkategori">
    <vt:lpwstr/>
  </property>
  <property fmtid="{D5CDD505-2E9C-101B-9397-08002B2CF9AE}" pid="14" name="OrgTilhorighet">
    <vt:lpwstr>1;#SF29 Norges Golfforbund|1794d3d2-e4bc-43a9-bbca-2a31734346d0</vt:lpwstr>
  </property>
  <property fmtid="{D5CDD505-2E9C-101B-9397-08002B2CF9AE}" pid="15" name="_dlc_DocId">
    <vt:lpwstr>SF29-31-523</vt:lpwstr>
  </property>
  <property fmtid="{D5CDD505-2E9C-101B-9397-08002B2CF9AE}" pid="16" name="_dlc_DocIdItemGuid">
    <vt:lpwstr>7abb464d-eab9-4cb4-a9b4-6133b0601550</vt:lpwstr>
  </property>
  <property fmtid="{D5CDD505-2E9C-101B-9397-08002B2CF9AE}" pid="17" name="_dlc_DocIdUrl">
    <vt:lpwstr>http://idrettskontor.nif.no/sites/golfforbundet/documentcontent/_layouts/15/DocIdRedir.aspx?ID=SF29-31-523, SF29-31-523</vt:lpwstr>
  </property>
  <property fmtid="{D5CDD505-2E9C-101B-9397-08002B2CF9AE}" pid="18" name="display_urn:schemas-microsoft-com:office:office#_nifDokumenteier">
    <vt:lpwstr>Moss, Anne-May</vt:lpwstr>
  </property>
  <property fmtid="{D5CDD505-2E9C-101B-9397-08002B2CF9AE}" pid="19" name="display_urn:schemas-microsoft-com:office:office#_nifSaksbehandler">
    <vt:lpwstr>Skandsen, Tove</vt:lpwstr>
  </property>
  <property fmtid="{D5CDD505-2E9C-101B-9397-08002B2CF9AE}" pid="20" name="display_urn:schemas-microsoft-com:office:office#Editor">
    <vt:lpwstr>Hauger, Rune</vt:lpwstr>
  </property>
  <property fmtid="{D5CDD505-2E9C-101B-9397-08002B2CF9AE}" pid="21" name="display_urn:schemas-microsoft-com:office:office#Author">
    <vt:lpwstr>Skandsen, Tove</vt:lpwstr>
  </property>
  <property fmtid="{D5CDD505-2E9C-101B-9397-08002B2CF9AE}" pid="22" name="MediaServiceImageTags">
    <vt:lpwstr/>
  </property>
  <property fmtid="{D5CDD505-2E9C-101B-9397-08002B2CF9AE}" pid="23" name="docLang">
    <vt:lpwstr>nb</vt:lpwstr>
  </property>
</Properties>
</file>